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44CD" w14:textId="77777777" w:rsidR="006D12B6" w:rsidRDefault="006D12B6" w:rsidP="00AD4FCD">
      <w:pPr>
        <w:jc w:val="both"/>
        <w:rPr>
          <w:rFonts w:ascii="Tahoma" w:hAnsi="Tahoma" w:cs="Tahoma"/>
          <w:sz w:val="24"/>
          <w:szCs w:val="24"/>
        </w:rPr>
      </w:pPr>
    </w:p>
    <w:p w14:paraId="772B0702" w14:textId="77777777" w:rsidR="006D12B6" w:rsidRDefault="006D12B6" w:rsidP="00AD4FCD">
      <w:pPr>
        <w:jc w:val="both"/>
        <w:rPr>
          <w:rFonts w:ascii="Tahoma" w:hAnsi="Tahoma" w:cs="Tahoma"/>
          <w:sz w:val="24"/>
          <w:szCs w:val="24"/>
        </w:rPr>
      </w:pPr>
    </w:p>
    <w:p w14:paraId="16F6761C" w14:textId="77777777" w:rsidR="006D12B6" w:rsidRDefault="006D12B6" w:rsidP="006D12B6">
      <w:pPr>
        <w:spacing w:after="0" w:line="276" w:lineRule="auto"/>
        <w:jc w:val="center"/>
        <w:rPr>
          <w:rFonts w:ascii="Tahoma" w:hAnsi="Tahoma" w:cs="Tahoma"/>
          <w:b/>
          <w:sz w:val="40"/>
        </w:rPr>
      </w:pPr>
    </w:p>
    <w:p w14:paraId="7840D079" w14:textId="77777777" w:rsidR="006D12B6" w:rsidRDefault="006D12B6" w:rsidP="006D12B6">
      <w:pPr>
        <w:spacing w:after="0" w:line="276" w:lineRule="auto"/>
        <w:jc w:val="center"/>
        <w:rPr>
          <w:rFonts w:ascii="Tahoma" w:hAnsi="Tahoma" w:cs="Tahoma"/>
          <w:b/>
          <w:sz w:val="40"/>
        </w:rPr>
      </w:pPr>
    </w:p>
    <w:p w14:paraId="0A239229" w14:textId="77777777" w:rsidR="006D12B6" w:rsidRDefault="006D12B6" w:rsidP="006D12B6">
      <w:pPr>
        <w:spacing w:after="0" w:line="276" w:lineRule="auto"/>
        <w:jc w:val="center"/>
        <w:rPr>
          <w:rFonts w:ascii="Tahoma" w:hAnsi="Tahoma" w:cs="Tahoma"/>
          <w:b/>
          <w:sz w:val="40"/>
        </w:rPr>
      </w:pPr>
    </w:p>
    <w:p w14:paraId="097F4175" w14:textId="11AAE7B1" w:rsidR="006D12B6" w:rsidRDefault="006D12B6" w:rsidP="006D12B6">
      <w:pPr>
        <w:spacing w:after="0" w:line="360" w:lineRule="auto"/>
        <w:jc w:val="center"/>
        <w:rPr>
          <w:rFonts w:ascii="Tahoma" w:hAnsi="Tahoma" w:cs="Tahoma"/>
          <w:b/>
          <w:sz w:val="40"/>
        </w:rPr>
      </w:pPr>
      <w:bookmarkStart w:id="0" w:name="_Hlk72913742"/>
      <w:r>
        <w:rPr>
          <w:rFonts w:ascii="Tahoma" w:hAnsi="Tahoma" w:cs="Tahoma"/>
          <w:b/>
          <w:sz w:val="40"/>
        </w:rPr>
        <w:t>Gyermekesély stratégia felülvizsgálata</w:t>
      </w:r>
    </w:p>
    <w:bookmarkEnd w:id="0"/>
    <w:p w14:paraId="78725F55" w14:textId="77777777" w:rsidR="006D12B6" w:rsidRPr="00C853F7" w:rsidRDefault="006D12B6" w:rsidP="006D12B6">
      <w:pPr>
        <w:spacing w:after="0" w:line="360" w:lineRule="auto"/>
        <w:jc w:val="center"/>
        <w:rPr>
          <w:rFonts w:ascii="Tahoma" w:hAnsi="Tahoma" w:cs="Tahoma"/>
          <w:b/>
          <w:sz w:val="40"/>
        </w:rPr>
      </w:pPr>
    </w:p>
    <w:p w14:paraId="71FECB91" w14:textId="77777777" w:rsidR="006D12B6" w:rsidRPr="00C853F7" w:rsidRDefault="006D12B6" w:rsidP="006D12B6">
      <w:pPr>
        <w:spacing w:after="0" w:line="360" w:lineRule="auto"/>
        <w:jc w:val="center"/>
        <w:rPr>
          <w:rFonts w:ascii="Tahoma" w:eastAsia="Calibri" w:hAnsi="Tahoma" w:cs="Tahoma"/>
          <w:b/>
          <w:bCs/>
          <w:sz w:val="40"/>
        </w:rPr>
      </w:pPr>
      <w:r w:rsidRPr="00C853F7">
        <w:rPr>
          <w:rFonts w:ascii="Tahoma" w:eastAsia="Calibri" w:hAnsi="Tahoma" w:cs="Tahoma"/>
          <w:b/>
          <w:bCs/>
          <w:sz w:val="40"/>
        </w:rPr>
        <w:t xml:space="preserve">EFOP-1.4.2-16-2016-00012 kódszámú, </w:t>
      </w:r>
    </w:p>
    <w:p w14:paraId="56D45E01" w14:textId="77777777" w:rsidR="006D12B6" w:rsidRPr="00C853F7" w:rsidRDefault="006D12B6" w:rsidP="006D12B6">
      <w:pPr>
        <w:spacing w:after="0" w:line="360" w:lineRule="auto"/>
        <w:jc w:val="center"/>
        <w:rPr>
          <w:rFonts w:ascii="Tahoma" w:eastAsia="Calibri" w:hAnsi="Tahoma" w:cs="Tahoma"/>
          <w:b/>
          <w:bCs/>
          <w:sz w:val="40"/>
        </w:rPr>
      </w:pPr>
      <w:r w:rsidRPr="00C853F7">
        <w:rPr>
          <w:rFonts w:ascii="Tahoma" w:eastAsia="Calibri" w:hAnsi="Tahoma" w:cs="Tahoma"/>
          <w:b/>
          <w:bCs/>
          <w:sz w:val="40"/>
        </w:rPr>
        <w:t xml:space="preserve">Integrált térségi gyermekprogramok az Edelényi járásban </w:t>
      </w:r>
    </w:p>
    <w:p w14:paraId="2C272E99" w14:textId="77777777" w:rsidR="006D12B6" w:rsidRPr="00C853F7" w:rsidRDefault="006D12B6" w:rsidP="006D12B6">
      <w:pPr>
        <w:spacing w:after="0" w:line="360" w:lineRule="auto"/>
        <w:jc w:val="center"/>
        <w:rPr>
          <w:rFonts w:ascii="Tahoma" w:eastAsia="Calibri" w:hAnsi="Tahoma" w:cs="Tahoma"/>
          <w:b/>
          <w:sz w:val="40"/>
        </w:rPr>
      </w:pPr>
      <w:r w:rsidRPr="00C853F7">
        <w:rPr>
          <w:rFonts w:ascii="Tahoma" w:eastAsia="Calibri" w:hAnsi="Tahoma" w:cs="Tahoma"/>
          <w:b/>
          <w:bCs/>
          <w:sz w:val="40"/>
        </w:rPr>
        <w:t xml:space="preserve">című </w:t>
      </w:r>
      <w:r w:rsidRPr="00C853F7">
        <w:rPr>
          <w:rFonts w:ascii="Tahoma" w:eastAsia="Calibri" w:hAnsi="Tahoma" w:cs="Tahoma"/>
          <w:b/>
          <w:sz w:val="40"/>
        </w:rPr>
        <w:t xml:space="preserve">projekt </w:t>
      </w:r>
    </w:p>
    <w:p w14:paraId="2708B167" w14:textId="77777777" w:rsidR="006D12B6" w:rsidRPr="00C279A3" w:rsidRDefault="006D12B6" w:rsidP="006D12B6">
      <w:pPr>
        <w:spacing w:after="0" w:line="276" w:lineRule="auto"/>
        <w:jc w:val="center"/>
        <w:rPr>
          <w:rFonts w:ascii="Tahoma" w:eastAsia="Calibri" w:hAnsi="Tahoma" w:cs="Tahoma"/>
        </w:rPr>
      </w:pPr>
    </w:p>
    <w:p w14:paraId="138A845A" w14:textId="77777777" w:rsidR="006D12B6" w:rsidRPr="00C279A3" w:rsidRDefault="006D12B6" w:rsidP="006D12B6">
      <w:pPr>
        <w:spacing w:after="0" w:line="276" w:lineRule="auto"/>
        <w:jc w:val="center"/>
        <w:rPr>
          <w:rFonts w:ascii="Tahoma" w:eastAsia="Calibri" w:hAnsi="Tahoma" w:cs="Tahoma"/>
        </w:rPr>
      </w:pPr>
    </w:p>
    <w:p w14:paraId="4404328F" w14:textId="77777777" w:rsidR="006D12B6" w:rsidRPr="00C279A3" w:rsidRDefault="006D12B6" w:rsidP="006D12B6">
      <w:pPr>
        <w:spacing w:after="0" w:line="276" w:lineRule="auto"/>
        <w:jc w:val="center"/>
        <w:rPr>
          <w:rFonts w:ascii="Tahoma" w:eastAsia="Calibri" w:hAnsi="Tahoma" w:cs="Tahoma"/>
        </w:rPr>
      </w:pPr>
    </w:p>
    <w:p w14:paraId="596CDA6D" w14:textId="77777777" w:rsidR="006D12B6" w:rsidRDefault="006D12B6" w:rsidP="006D12B6">
      <w:pPr>
        <w:spacing w:after="0" w:line="276" w:lineRule="auto"/>
        <w:rPr>
          <w:rFonts w:ascii="Tahoma" w:eastAsia="Calibri" w:hAnsi="Tahoma" w:cs="Tahoma"/>
        </w:rPr>
      </w:pPr>
    </w:p>
    <w:p w14:paraId="5CA259AA" w14:textId="77777777" w:rsidR="006D12B6" w:rsidRDefault="006D12B6" w:rsidP="006D12B6">
      <w:pPr>
        <w:spacing w:after="0" w:line="276" w:lineRule="auto"/>
        <w:rPr>
          <w:rFonts w:ascii="Tahoma" w:eastAsia="Calibri" w:hAnsi="Tahoma" w:cs="Tahoma"/>
        </w:rPr>
      </w:pPr>
    </w:p>
    <w:p w14:paraId="5B56BE66" w14:textId="77777777" w:rsidR="006D12B6" w:rsidRDefault="006D12B6" w:rsidP="006D12B6">
      <w:pPr>
        <w:spacing w:after="0" w:line="276" w:lineRule="auto"/>
        <w:jc w:val="center"/>
        <w:rPr>
          <w:rFonts w:ascii="Tahoma" w:eastAsia="Calibri" w:hAnsi="Tahoma" w:cs="Tahoma"/>
        </w:rPr>
      </w:pPr>
    </w:p>
    <w:p w14:paraId="29D3419F" w14:textId="77777777" w:rsidR="006D12B6" w:rsidRDefault="006D12B6" w:rsidP="006D12B6">
      <w:pPr>
        <w:spacing w:after="0" w:line="276" w:lineRule="auto"/>
        <w:jc w:val="center"/>
        <w:rPr>
          <w:rFonts w:ascii="Tahoma" w:eastAsia="Calibri" w:hAnsi="Tahoma" w:cs="Tahoma"/>
        </w:rPr>
      </w:pPr>
    </w:p>
    <w:p w14:paraId="28894030" w14:textId="77777777" w:rsidR="006D12B6" w:rsidRPr="006D12B6" w:rsidRDefault="006D12B6" w:rsidP="006D12B6">
      <w:pPr>
        <w:spacing w:after="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14:paraId="34703998" w14:textId="56C03AAF" w:rsidR="006D12B6" w:rsidRPr="006D12B6" w:rsidRDefault="006D12B6" w:rsidP="006D12B6">
      <w:pPr>
        <w:spacing w:after="0" w:line="276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6D12B6">
        <w:rPr>
          <w:rFonts w:ascii="Tahoma" w:eastAsia="Calibri" w:hAnsi="Tahoma" w:cs="Tahoma"/>
          <w:b/>
          <w:bCs/>
          <w:sz w:val="24"/>
          <w:szCs w:val="24"/>
        </w:rPr>
        <w:t>Készítette:</w:t>
      </w:r>
    </w:p>
    <w:p w14:paraId="505E52FC" w14:textId="77777777" w:rsidR="006D12B6" w:rsidRPr="00C279A3" w:rsidRDefault="006D12B6" w:rsidP="006D12B6">
      <w:pPr>
        <w:spacing w:after="0" w:line="360" w:lineRule="auto"/>
        <w:jc w:val="center"/>
        <w:rPr>
          <w:rFonts w:ascii="Tahoma" w:eastAsia="Calibri" w:hAnsi="Tahoma" w:cs="Tahoma"/>
        </w:rPr>
      </w:pPr>
    </w:p>
    <w:p w14:paraId="4DA2746C" w14:textId="77777777" w:rsidR="006D12B6" w:rsidRPr="00284D92" w:rsidRDefault="006D12B6" w:rsidP="006D12B6">
      <w:pPr>
        <w:spacing w:after="0" w:line="360" w:lineRule="auto"/>
        <w:jc w:val="center"/>
        <w:rPr>
          <w:rFonts w:ascii="Tahoma" w:eastAsia="Calibri" w:hAnsi="Tahoma" w:cs="Tahoma"/>
          <w:b/>
          <w:bCs/>
        </w:rPr>
      </w:pPr>
      <w:r w:rsidRPr="00284D92">
        <w:rPr>
          <w:rFonts w:ascii="Tahoma" w:eastAsia="Calibri" w:hAnsi="Tahoma" w:cs="Tahoma"/>
          <w:b/>
          <w:bCs/>
        </w:rPr>
        <w:t xml:space="preserve">Slezsák Ágnes </w:t>
      </w:r>
    </w:p>
    <w:p w14:paraId="41C6BD36" w14:textId="77777777" w:rsidR="006D12B6" w:rsidRDefault="006D12B6" w:rsidP="006D12B6">
      <w:pPr>
        <w:spacing w:after="0" w:line="360" w:lineRule="auto"/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</w:t>
      </w:r>
      <w:r w:rsidRPr="00284D92">
        <w:rPr>
          <w:rFonts w:ascii="Tahoma" w:eastAsia="Calibri" w:hAnsi="Tahoma" w:cs="Tahoma"/>
          <w:b/>
          <w:bCs/>
        </w:rPr>
        <w:t xml:space="preserve">rojektmenedzser </w:t>
      </w:r>
    </w:p>
    <w:p w14:paraId="6C593C22" w14:textId="64E86064" w:rsidR="006D12B6" w:rsidRPr="00284D92" w:rsidRDefault="006D12B6" w:rsidP="006D12B6">
      <w:pPr>
        <w:spacing w:after="0" w:line="360" w:lineRule="auto"/>
        <w:jc w:val="center"/>
        <w:rPr>
          <w:rFonts w:ascii="Tahoma" w:eastAsia="Calibri" w:hAnsi="Tahoma" w:cs="Tahoma"/>
          <w:b/>
          <w:bCs/>
        </w:rPr>
      </w:pPr>
      <w:r w:rsidRPr="00284D92">
        <w:rPr>
          <w:rFonts w:ascii="Tahoma" w:eastAsia="Calibri" w:hAnsi="Tahoma" w:cs="Tahoma"/>
        </w:rPr>
        <w:t>és</w:t>
      </w:r>
    </w:p>
    <w:p w14:paraId="3664C995" w14:textId="77777777" w:rsidR="006D12B6" w:rsidRPr="00C853F7" w:rsidRDefault="006D12B6" w:rsidP="006D12B6">
      <w:pPr>
        <w:spacing w:after="0" w:line="360" w:lineRule="auto"/>
        <w:jc w:val="center"/>
        <w:rPr>
          <w:rFonts w:ascii="Tahoma" w:eastAsia="Calibri" w:hAnsi="Tahoma" w:cs="Tahoma"/>
          <w:b/>
        </w:rPr>
      </w:pPr>
      <w:r w:rsidRPr="00C853F7">
        <w:rPr>
          <w:rFonts w:ascii="Tahoma" w:eastAsia="Calibri" w:hAnsi="Tahoma" w:cs="Tahoma"/>
          <w:b/>
        </w:rPr>
        <w:t>Turóczi Bertalan</w:t>
      </w:r>
    </w:p>
    <w:p w14:paraId="53961BE4" w14:textId="77777777" w:rsidR="006D12B6" w:rsidRDefault="006D12B6" w:rsidP="006D12B6">
      <w:pPr>
        <w:spacing w:after="0" w:line="360" w:lineRule="auto"/>
        <w:jc w:val="center"/>
        <w:rPr>
          <w:rFonts w:ascii="Tahoma" w:eastAsia="Calibri" w:hAnsi="Tahoma" w:cs="Tahoma"/>
          <w:b/>
        </w:rPr>
      </w:pPr>
      <w:r w:rsidRPr="00C853F7">
        <w:rPr>
          <w:rFonts w:ascii="Tahoma" w:eastAsia="Calibri" w:hAnsi="Tahoma" w:cs="Tahoma"/>
          <w:b/>
        </w:rPr>
        <w:t>szakmai vezető</w:t>
      </w:r>
    </w:p>
    <w:p w14:paraId="7346D98D" w14:textId="77777777" w:rsidR="006D12B6" w:rsidRDefault="006D12B6" w:rsidP="00AD4FCD">
      <w:pPr>
        <w:jc w:val="both"/>
        <w:rPr>
          <w:rFonts w:ascii="Tahoma" w:hAnsi="Tahoma" w:cs="Tahoma"/>
          <w:sz w:val="24"/>
          <w:szCs w:val="24"/>
        </w:rPr>
      </w:pPr>
    </w:p>
    <w:p w14:paraId="484228EF" w14:textId="00559524" w:rsidR="006D12B6" w:rsidRDefault="006D12B6" w:rsidP="00AD4FCD">
      <w:pPr>
        <w:jc w:val="both"/>
        <w:rPr>
          <w:rFonts w:ascii="Tahoma" w:hAnsi="Tahoma" w:cs="Tahoma"/>
          <w:sz w:val="24"/>
          <w:szCs w:val="24"/>
        </w:rPr>
      </w:pPr>
    </w:p>
    <w:p w14:paraId="6E47355B" w14:textId="77777777" w:rsidR="006D12B6" w:rsidRDefault="006D12B6" w:rsidP="00AD4FCD">
      <w:pPr>
        <w:jc w:val="both"/>
        <w:rPr>
          <w:rFonts w:ascii="Tahoma" w:hAnsi="Tahoma" w:cs="Tahoma"/>
          <w:sz w:val="24"/>
          <w:szCs w:val="24"/>
        </w:rPr>
      </w:pPr>
    </w:p>
    <w:p w14:paraId="07D3EFDD" w14:textId="105AFF3A" w:rsidR="00907673" w:rsidRDefault="00907673" w:rsidP="006D12B6">
      <w:pPr>
        <w:spacing w:after="0" w:line="360" w:lineRule="auto"/>
        <w:jc w:val="both"/>
        <w:rPr>
          <w:rFonts w:ascii="Tahoma" w:hAnsi="Tahoma" w:cs="Tahoma"/>
        </w:rPr>
      </w:pPr>
    </w:p>
    <w:p w14:paraId="0DFE1DA7" w14:textId="77777777" w:rsidR="00594205" w:rsidRDefault="00594205" w:rsidP="006D12B6">
      <w:pPr>
        <w:spacing w:after="0" w:line="360" w:lineRule="auto"/>
        <w:jc w:val="both"/>
        <w:rPr>
          <w:rFonts w:ascii="Tahoma" w:hAnsi="Tahoma" w:cs="Tahoma"/>
        </w:rPr>
      </w:pPr>
    </w:p>
    <w:p w14:paraId="69D294CA" w14:textId="6262EABB" w:rsidR="007E2656" w:rsidRPr="006D12B6" w:rsidRDefault="007E2656" w:rsidP="006D12B6">
      <w:pPr>
        <w:spacing w:after="0" w:line="360" w:lineRule="auto"/>
        <w:jc w:val="both"/>
        <w:rPr>
          <w:rFonts w:ascii="Tahoma" w:hAnsi="Tahoma" w:cs="Tahoma"/>
        </w:rPr>
      </w:pPr>
      <w:bookmarkStart w:id="1" w:name="_Hlk103764139"/>
      <w:r w:rsidRPr="006D12B6">
        <w:rPr>
          <w:rFonts w:ascii="Tahoma" w:hAnsi="Tahoma" w:cs="Tahoma"/>
        </w:rPr>
        <w:t xml:space="preserve">Az „EFOP-1.4.2-16-2016-00012 Integrált térségi gyermekprogramok az Edelényi Járásban” projekt megvalósítása 2018. július 1-től indult. A pályázat összeállításánál messzemenően figyelembe vettük a 2014-ben elfogadott Edelényi Kistérség Gyerekesély Stratégia és Cselekvési Tervet. A Edelény Város Önkormányzata – mint pályázó – </w:t>
      </w:r>
      <w:r w:rsidR="00DD3D6C" w:rsidRPr="006D12B6">
        <w:rPr>
          <w:rFonts w:ascii="Tahoma" w:hAnsi="Tahoma" w:cs="Tahoma"/>
        </w:rPr>
        <w:t xml:space="preserve">2016-ban </w:t>
      </w:r>
      <w:r w:rsidRPr="006D12B6">
        <w:rPr>
          <w:rFonts w:ascii="Tahoma" w:hAnsi="Tahoma" w:cs="Tahoma"/>
        </w:rPr>
        <w:t xml:space="preserve">elvégezte a cselekvési terv felülvizsgálatát, s a későbbiekben </w:t>
      </w:r>
      <w:r w:rsidR="00DD3D6C" w:rsidRPr="006D12B6">
        <w:rPr>
          <w:rFonts w:ascii="Tahoma" w:hAnsi="Tahoma" w:cs="Tahoma"/>
        </w:rPr>
        <w:t>a terv „Gyerekesély stratégia és Cselekvési Terv” nevet viselte.</w:t>
      </w:r>
    </w:p>
    <w:p w14:paraId="5D9C6E45" w14:textId="3661AF8B" w:rsidR="0065047E" w:rsidRPr="006D12B6" w:rsidRDefault="007E2656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A </w:t>
      </w:r>
      <w:r w:rsidR="00855B65" w:rsidRPr="006D12B6">
        <w:rPr>
          <w:rFonts w:ascii="Tahoma" w:hAnsi="Tahoma" w:cs="Tahoma"/>
        </w:rPr>
        <w:t>tervet</w:t>
      </w:r>
      <w:r w:rsidR="00DD3D6C" w:rsidRPr="006D12B6">
        <w:rPr>
          <w:rFonts w:ascii="Tahoma" w:hAnsi="Tahoma" w:cs="Tahoma"/>
        </w:rPr>
        <w:t xml:space="preserve"> az előző évben ugyan áttekintettük, (2020-ban) nem végeztünk módosításokat.</w:t>
      </w:r>
    </w:p>
    <w:p w14:paraId="54B8F953" w14:textId="3EE302CC" w:rsidR="00DD3D6C" w:rsidRPr="006D12B6" w:rsidRDefault="00DD3D6C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felülvizsgálatra az idei évben, 2021-ben kerül sor.</w:t>
      </w:r>
    </w:p>
    <w:p w14:paraId="36782440" w14:textId="7B66CC8A" w:rsidR="00AD4FCD" w:rsidRPr="006D12B6" w:rsidRDefault="00AD4FCD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Az Edelényi Kistérség Gyerekesély Stratégia c. dokumentum struktúrája nem változott. </w:t>
      </w:r>
    </w:p>
    <w:p w14:paraId="25EF152B" w14:textId="377F502E" w:rsidR="00AD4FCD" w:rsidRPr="006D12B6" w:rsidRDefault="00AD4FCD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Az Edelényi Kistérség Gyerekesély Stratégia 10 évre vonatkozó tervezési dokumentum, így jelen felülvizsgálat során koncepcionálisan is csupán az aktualitások rögzítésére került sor a célrendszerhez nem volt indokolt hozzányúlni.</w:t>
      </w:r>
    </w:p>
    <w:p w14:paraId="0CCA3CC7" w14:textId="2A33CDF4" w:rsidR="00AD4FCD" w:rsidRPr="006D12B6" w:rsidRDefault="00AD4FCD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felülvizsgálat során már figyelembe tudtuk venni az Edelény Város Önkormányzata által elfogadott esélyegyenlőségi tervet s a projekt keretében elkészített szociális térképet Edelény, Szendrő és Szendrőlád vonatkozásában.</w:t>
      </w:r>
    </w:p>
    <w:p w14:paraId="27736CC1" w14:textId="77777777" w:rsidR="00855B65" w:rsidRPr="006D12B6" w:rsidRDefault="00855B65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2016-ban elvégzett felülvizsgálathoz viszonyítva mélyreható változás a térséget illetően nem történt. Alapvetően nem változtak a gazdasági, társadalmi viszonyok. Jelentős munkaerőt foglalkoztató munkahelyek nem létesültek. Edelényben kialakítás alatt van egy 10 hektár nagyságú ipari park, amely a megvalósulás után jelentős helyi és környékbéli munkavállalónak biztosíthat megélhetési lehetőséget.</w:t>
      </w:r>
    </w:p>
    <w:p w14:paraId="121FF465" w14:textId="526CFCC5" w:rsidR="00855B65" w:rsidRPr="006D12B6" w:rsidRDefault="00855B65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több, mint egy éve tartó pandémia ugyan nagyon kedvezőtlenül érintette a járást is, de az emiatt válságba került gazdasági ágazatok (vendéglátás, idegenforgalom, különböző szolgáltatások) nem képeznek olyan súlyt, aminek visszaesése erőteljesen hatással lenne a gazdasági életre.</w:t>
      </w:r>
    </w:p>
    <w:bookmarkEnd w:id="1"/>
    <w:p w14:paraId="3A29F5E5" w14:textId="281DCEBA" w:rsidR="00322263" w:rsidRPr="006D12B6" w:rsidRDefault="00322263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Az Aggteleki Nemzeti Park, s az Edelényi Kastélysziget nem fogad vendégeket hosszabb ideje, de ezek állami fenntartásban és kezelésben vannak. A dolgozók foglalkoztatása nem szünetel.</w:t>
      </w:r>
    </w:p>
    <w:p w14:paraId="1FE32C69" w14:textId="68A5A249" w:rsidR="00AC6A01" w:rsidRDefault="00AC6A01" w:rsidP="006D12B6">
      <w:pPr>
        <w:spacing w:after="0" w:line="360" w:lineRule="auto"/>
        <w:jc w:val="both"/>
        <w:rPr>
          <w:rFonts w:ascii="Tahoma" w:hAnsi="Tahoma" w:cs="Tahoma"/>
        </w:rPr>
      </w:pPr>
    </w:p>
    <w:p w14:paraId="354FC2C8" w14:textId="4FF03A96" w:rsidR="00907673" w:rsidRDefault="00907673" w:rsidP="006D12B6">
      <w:pPr>
        <w:spacing w:after="0" w:line="360" w:lineRule="auto"/>
        <w:jc w:val="both"/>
        <w:rPr>
          <w:rFonts w:ascii="Tahoma" w:hAnsi="Tahoma" w:cs="Tahoma"/>
        </w:rPr>
      </w:pPr>
    </w:p>
    <w:p w14:paraId="4E0474B8" w14:textId="1BFE83B9" w:rsidR="00907673" w:rsidRDefault="00907673" w:rsidP="006D12B6">
      <w:pPr>
        <w:spacing w:after="0" w:line="360" w:lineRule="auto"/>
        <w:jc w:val="both"/>
        <w:rPr>
          <w:rFonts w:ascii="Tahoma" w:hAnsi="Tahoma" w:cs="Tahoma"/>
        </w:rPr>
      </w:pPr>
    </w:p>
    <w:p w14:paraId="0E10119F" w14:textId="1980CA32" w:rsidR="00907673" w:rsidRDefault="00907673" w:rsidP="006D12B6">
      <w:pPr>
        <w:spacing w:after="0" w:line="360" w:lineRule="auto"/>
        <w:jc w:val="both"/>
        <w:rPr>
          <w:rFonts w:ascii="Tahoma" w:hAnsi="Tahoma" w:cs="Tahoma"/>
        </w:rPr>
      </w:pPr>
    </w:p>
    <w:p w14:paraId="131F345B" w14:textId="77777777" w:rsidR="00907673" w:rsidRPr="006D12B6" w:rsidRDefault="00907673" w:rsidP="006D12B6">
      <w:pPr>
        <w:spacing w:after="0" w:line="360" w:lineRule="auto"/>
        <w:jc w:val="both"/>
        <w:rPr>
          <w:rFonts w:ascii="Tahoma" w:hAnsi="Tahoma" w:cs="Tahoma"/>
        </w:rPr>
      </w:pPr>
    </w:p>
    <w:p w14:paraId="744A8BF6" w14:textId="3FEF5D8C" w:rsidR="003E3355" w:rsidRPr="006D12B6" w:rsidRDefault="003E3355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következő kiegészítéseket tartjuk indokoltnak a dokumentumban megjeleníteni:</w:t>
      </w:r>
    </w:p>
    <w:p w14:paraId="79B4C122" w14:textId="7D680886" w:rsidR="008D59FD" w:rsidRPr="006D12B6" w:rsidRDefault="00834EC1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1.1.5. A nemzeti köznevelésről szóló 2011. évi CXC. törvény hátrányos helyzetű gyermekeket érintő intézkedéseinek összefoglalása</w:t>
      </w:r>
    </w:p>
    <w:p w14:paraId="2EB322C4" w14:textId="173C782B" w:rsidR="00AC6A01" w:rsidRPr="006D12B6" w:rsidRDefault="00AC6A01" w:rsidP="006D12B6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6D12B6">
        <w:rPr>
          <w:rFonts w:ascii="Tahoma" w:hAnsi="Tahoma" w:cs="Tahoma"/>
          <w:b/>
          <w:bCs/>
        </w:rPr>
        <w:t>A lemorzsolódás elleni összehangolt intézkedések:</w:t>
      </w:r>
    </w:p>
    <w:p w14:paraId="5CE4A663" w14:textId="21E9971C" w:rsidR="00834EC1" w:rsidRPr="006D12B6" w:rsidRDefault="008D59FD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A legutóbbi felülvizsgálat óta két fontos területen történt jelentős jogszabályi változás annak érdekében, hogy </w:t>
      </w:r>
      <w:proofErr w:type="spellStart"/>
      <w:r w:rsidRPr="006D12B6">
        <w:rPr>
          <w:rFonts w:ascii="Tahoma" w:hAnsi="Tahoma" w:cs="Tahoma"/>
        </w:rPr>
        <w:t>mérséklődjön</w:t>
      </w:r>
      <w:proofErr w:type="spellEnd"/>
      <w:r w:rsidRPr="006D12B6">
        <w:rPr>
          <w:rFonts w:ascii="Tahoma" w:hAnsi="Tahoma" w:cs="Tahoma"/>
        </w:rPr>
        <w:t xml:space="preserve"> a korai, végzettség nélküli iskolaelhagyás, s az iskolakezdés során megszűnjenek az indokolatlan halasztások.</w:t>
      </w:r>
    </w:p>
    <w:p w14:paraId="6D47E9AD" w14:textId="5E4CF711" w:rsidR="008D59FD" w:rsidRPr="006D12B6" w:rsidRDefault="008D59FD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A hazai iskolai </w:t>
      </w:r>
      <w:bookmarkStart w:id="2" w:name="_Hlk67303093"/>
      <w:r w:rsidRPr="006D12B6">
        <w:rPr>
          <w:rFonts w:ascii="Tahoma" w:hAnsi="Tahoma" w:cs="Tahoma"/>
        </w:rPr>
        <w:t xml:space="preserve">lemorzsolódás elleni összehangolt intézkedések </w:t>
      </w:r>
      <w:bookmarkEnd w:id="2"/>
      <w:r w:rsidRPr="006D12B6">
        <w:rPr>
          <w:rFonts w:ascii="Tahoma" w:hAnsi="Tahoma" w:cs="Tahoma"/>
        </w:rPr>
        <w:t>szoros összhangban zajlanak az Európai Unió Bizottsága által javasolt és más uniós tagállamokban is végbemenő folyamatokkal.</w:t>
      </w:r>
    </w:p>
    <w:p w14:paraId="2D3680BC" w14:textId="6521D367" w:rsidR="00834EC1" w:rsidRPr="006D12B6" w:rsidRDefault="00954A55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Az ajánlások nyomán elkészült A Végzettség nélküli iskolaelhagyás elleni középtávú stratégia (a továbbiakban: Stratégia), amely az 1603/2014. (XI. 4.) Korm.határozattal került kihirdetésre 2014 novemberében.</w:t>
      </w:r>
    </w:p>
    <w:p w14:paraId="5DB7F679" w14:textId="030CC7C4" w:rsidR="00954A55" w:rsidRPr="006D12B6" w:rsidRDefault="00954A55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Stratégia a Tanács ajánlását követve 3 fő beavatkozási területet határoz meg, amelyet a jelzőrendszer pedagógiai támogató elemének logikája is követ.</w:t>
      </w:r>
    </w:p>
    <w:p w14:paraId="4B2DA9A3" w14:textId="2A3F795A" w:rsidR="00834EC1" w:rsidRPr="006D12B6" w:rsidRDefault="00954A55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beavatkozások mentén négy különböző, a célcsoport részére nyújtható tevékenységcsoportot azonosítható, amely megfelel a korai jelzőrendszerhez kapcsolódó, a tanuló előrehaladását segítő iskolai, illetve a pedagógiai szakmai szolgáltatás keretében elérhető támogató tevékenységeknek.</w:t>
      </w:r>
    </w:p>
    <w:p w14:paraId="601F2C96" w14:textId="75AC7303" w:rsidR="00954A55" w:rsidRPr="006D12B6" w:rsidRDefault="00954A55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Projektünk a tanulói előrehaladást támogató tevékenységek közül azon tevékenységek eredményeihez tud hozzájárulni, amelyeket az intézmény tud nyújtani a lemorzsolódás veszélyével érintett tanulói részére.</w:t>
      </w:r>
    </w:p>
    <w:p w14:paraId="73C537E4" w14:textId="782F71B3" w:rsidR="00B14D23" w:rsidRPr="006D12B6" w:rsidRDefault="00B14D23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Kiemelten kell foglalkozni a hátránykompenzációval, a szabadidő értelmes, hasznos elt</w:t>
      </w:r>
      <w:r w:rsidR="005B561E" w:rsidRPr="006D12B6">
        <w:rPr>
          <w:rFonts w:ascii="Tahoma" w:hAnsi="Tahoma" w:cs="Tahoma"/>
        </w:rPr>
        <w:t>ö</w:t>
      </w:r>
      <w:r w:rsidRPr="006D12B6">
        <w:rPr>
          <w:rFonts w:ascii="Tahoma" w:hAnsi="Tahoma" w:cs="Tahoma"/>
        </w:rPr>
        <w:t>ltésével és a tehetséggondozással.</w:t>
      </w:r>
    </w:p>
    <w:p w14:paraId="4F29DC1C" w14:textId="2289CA9C" w:rsidR="005B561E" w:rsidRPr="006D12B6" w:rsidRDefault="005B561E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hátránykompenzáció színterei lehetnek a speciális pedagógiai fejlesztő fo</w:t>
      </w:r>
      <w:r w:rsidR="00D34BE3" w:rsidRPr="006D12B6">
        <w:rPr>
          <w:rFonts w:ascii="Tahoma" w:hAnsi="Tahoma" w:cs="Tahoma"/>
        </w:rPr>
        <w:t>glalko</w:t>
      </w:r>
      <w:r w:rsidRPr="006D12B6">
        <w:rPr>
          <w:rFonts w:ascii="Tahoma" w:hAnsi="Tahoma" w:cs="Tahoma"/>
        </w:rPr>
        <w:t xml:space="preserve">zások, melyek az iskolai előrehaladást </w:t>
      </w:r>
      <w:r w:rsidR="00D34BE3" w:rsidRPr="006D12B6">
        <w:rPr>
          <w:rFonts w:ascii="Tahoma" w:hAnsi="Tahoma" w:cs="Tahoma"/>
        </w:rPr>
        <w:t>akadályozó készségek, képességek hiányát hivatott kompenzálni.</w:t>
      </w:r>
    </w:p>
    <w:p w14:paraId="1B2E8DD4" w14:textId="61ABC411" w:rsidR="00D34BE3" w:rsidRPr="006D12B6" w:rsidRDefault="00D34BE3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A szabadidő hasznos eltöltése és egyéb nevelési lehetőségek, hátránykompenzáció színtere lehet a bentlakásos és </w:t>
      </w:r>
      <w:proofErr w:type="spellStart"/>
      <w:r w:rsidRPr="006D12B6">
        <w:rPr>
          <w:rFonts w:ascii="Tahoma" w:hAnsi="Tahoma" w:cs="Tahoma"/>
        </w:rPr>
        <w:t>napközis</w:t>
      </w:r>
      <w:proofErr w:type="spellEnd"/>
      <w:r w:rsidRPr="006D12B6">
        <w:rPr>
          <w:rFonts w:ascii="Tahoma" w:hAnsi="Tahoma" w:cs="Tahoma"/>
        </w:rPr>
        <w:t xml:space="preserve"> táborok, hétvégi szabadidős sport és kulturális foglalkozások szervezése.</w:t>
      </w:r>
    </w:p>
    <w:p w14:paraId="158D9838" w14:textId="109F6E82" w:rsidR="00D34BE3" w:rsidRPr="006D12B6" w:rsidRDefault="00D34BE3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A tehetséggondozással bővíteni lehet az iskolák kínálatát, olyan foglalkozások megszervezésével, melyek intézményi forrásból nem biztosítottak.  </w:t>
      </w:r>
    </w:p>
    <w:p w14:paraId="55ADF0A4" w14:textId="0CF5B52C" w:rsidR="00834EC1" w:rsidRPr="006D12B6" w:rsidRDefault="00834EC1" w:rsidP="006D12B6">
      <w:pPr>
        <w:spacing w:after="0" w:line="360" w:lineRule="auto"/>
        <w:jc w:val="both"/>
        <w:rPr>
          <w:rFonts w:ascii="Tahoma" w:hAnsi="Tahoma" w:cs="Tahoma"/>
        </w:rPr>
      </w:pPr>
    </w:p>
    <w:p w14:paraId="3C99F9D9" w14:textId="77777777" w:rsidR="00594205" w:rsidRDefault="00594205" w:rsidP="006D12B6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152B4435" w14:textId="77777777" w:rsidR="00594205" w:rsidRDefault="00594205" w:rsidP="006D12B6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6ADF2633" w14:textId="4068F27C" w:rsidR="00AC6A01" w:rsidRPr="006D12B6" w:rsidRDefault="00AC6A01" w:rsidP="006D12B6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6D12B6">
        <w:rPr>
          <w:rFonts w:ascii="Tahoma" w:hAnsi="Tahoma" w:cs="Tahoma"/>
          <w:b/>
          <w:bCs/>
        </w:rPr>
        <w:t>A tankötelezettség kezdetének halasztása:</w:t>
      </w:r>
    </w:p>
    <w:p w14:paraId="0871E003" w14:textId="1C752C11" w:rsidR="00AC6A01" w:rsidRPr="006D12B6" w:rsidRDefault="00AC6A01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tanköteles kort, vagyis a hatodik életévét elérő gyermek további egy nevelési évig óvodai nevelésben maradásáról 2020. január 1-jétől az Oktatási Hivatal dönt. Az Oktatási Hivatal döntése kötelező: amennyiben a szülő/gyám kérte, hogy gyermeke további egy nevelési évig óvodában maradjon, és ezt a kérelem, a benyújtott igazoló dokumentumok, és a szükség szerint kirendelésre kerülő szakértői bizottság szakértői véleménye alapján az Oktatási Hivatal engedélyezi, utóbb a döntés kérelemre történő visszavonására nincs lehetőség.</w:t>
      </w:r>
    </w:p>
    <w:p w14:paraId="0DC96C4A" w14:textId="77777777" w:rsidR="00AC6A01" w:rsidRPr="006D12B6" w:rsidRDefault="00AC6A01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Az </w:t>
      </w:r>
      <w:proofErr w:type="spellStart"/>
      <w:r w:rsidRPr="006D12B6">
        <w:rPr>
          <w:rFonts w:ascii="Tahoma" w:hAnsi="Tahoma" w:cs="Tahoma"/>
        </w:rPr>
        <w:t>Nkt</w:t>
      </w:r>
      <w:proofErr w:type="spellEnd"/>
      <w:r w:rsidRPr="006D12B6">
        <w:rPr>
          <w:rFonts w:ascii="Tahoma" w:hAnsi="Tahoma" w:cs="Tahoma"/>
        </w:rPr>
        <w:t>. 45. § (2) bekezdése értelmében a gyermek abban az évben, amelynek augusztus 31. napjáig a hatodik életévét betölti, tankötelessé válik. A törvényes képviselő, vagyis a szülő vagy gyám kérelmére az Oktatási Hivatal döntése alapján a gyermek további egy nevelési évig óvodai nevelésben vehet részt.</w:t>
      </w:r>
    </w:p>
    <w:p w14:paraId="2DA3BBCA" w14:textId="7A12DB03" w:rsidR="00907673" w:rsidRPr="006D12B6" w:rsidRDefault="00AC6A01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jogszabályok alapján nincs szükség arra, hogy a szülő vagy a gyám kérelmezze a tankötelezettség halasztását az Oktatási Hivatalnál, ha az illetékes pedagógiai szakszolgálat szakértői bizottsága a sajátos nevelési igény, illetve a beilleszkedési, tanulási, magatartási nehézség megállapításával összefüggésben, a kérelem benyújtására nyitva álló határidő lejárta előtt (azaz január 15. napjáig) kiállított szakvéleménye tartalmazza azt a javaslatot, hogy a gyermek maradjon további egy nevelési évig óvodai nevelésben. A szakértői bizottságok legkorábban 2020. szeptemberétől adhatnak ki arra vonatkozó véleményt vizsgálatuk alapján, hogy a sajátos nevelési igényű, illetve a beilleszkedési, tanulási, magatartási nehézséggel küzdő gyermek a tankötelezettsége teljesítését megkezdje-e a 2021/2022. tanévben. Ebben az esetben a gyermek az Oktatási Hivatalhoz benyújtott kérelem hiányában is további egy nevelési évig óvodai nevelésben vehet részt. A szülőnek ilyen esetben a szakértői bizottság szakvéleményét a gyermek óvodájában mielőbb be kell mutatnia, amely alapján az óvoda a köznevelési információs rendszerben (a továbbiakban: KIR) rögzíti ezt a tényt, és a tankötelezettség egy évvel való elhalasztását.</w:t>
      </w:r>
    </w:p>
    <w:p w14:paraId="49341A8C" w14:textId="37E471D5" w:rsidR="00834EC1" w:rsidRDefault="00AC6A01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Fontos segítséget nyújtani a szülőknek, hogy az iskolakezdés valóban akkor valósuljon meg, ha a gyermek minden vonatkozásban készen áll az előtte álló feladatok leküzdésére. Az iskolai kudarcok jelentős része abból fakad, hogy a tanulmányok megkezdéséhez szükséges elemi készségek, képességek sem adottak.</w:t>
      </w:r>
    </w:p>
    <w:p w14:paraId="51EFC448" w14:textId="7649D811" w:rsidR="00594205" w:rsidRDefault="00594205" w:rsidP="006D12B6">
      <w:pPr>
        <w:spacing w:after="0" w:line="360" w:lineRule="auto"/>
        <w:jc w:val="both"/>
        <w:rPr>
          <w:rFonts w:ascii="Tahoma" w:hAnsi="Tahoma" w:cs="Tahoma"/>
        </w:rPr>
      </w:pPr>
    </w:p>
    <w:p w14:paraId="09F3032F" w14:textId="77777777" w:rsidR="00594205" w:rsidRPr="006D12B6" w:rsidRDefault="00594205" w:rsidP="006D12B6">
      <w:pPr>
        <w:spacing w:after="0" w:line="360" w:lineRule="auto"/>
        <w:jc w:val="both"/>
        <w:rPr>
          <w:rFonts w:ascii="Tahoma" w:hAnsi="Tahoma" w:cs="Tahoma"/>
        </w:rPr>
      </w:pPr>
    </w:p>
    <w:p w14:paraId="03DF8D04" w14:textId="77777777" w:rsidR="00834EC1" w:rsidRPr="006D12B6" w:rsidRDefault="00834EC1" w:rsidP="006D12B6">
      <w:pPr>
        <w:spacing w:after="0" w:line="360" w:lineRule="auto"/>
        <w:jc w:val="both"/>
        <w:rPr>
          <w:rFonts w:ascii="Tahoma" w:hAnsi="Tahoma" w:cs="Tahoma"/>
        </w:rPr>
      </w:pPr>
    </w:p>
    <w:p w14:paraId="6AED8C53" w14:textId="1B1BFC36" w:rsidR="00AC6A01" w:rsidRPr="00907673" w:rsidRDefault="003E3355" w:rsidP="006D12B6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907673">
        <w:rPr>
          <w:rFonts w:ascii="Tahoma" w:hAnsi="Tahoma" w:cs="Tahoma"/>
          <w:b/>
          <w:bCs/>
        </w:rPr>
        <w:t>2.1.2. Társadalmi helyzet</w:t>
      </w:r>
    </w:p>
    <w:p w14:paraId="7F843715" w14:textId="126C4B5A" w:rsidR="00AC6A01" w:rsidRPr="006D12B6" w:rsidRDefault="00407727" w:rsidP="006D12B6">
      <w:pPr>
        <w:spacing w:after="0" w:line="360" w:lineRule="auto"/>
        <w:jc w:val="both"/>
        <w:rPr>
          <w:rFonts w:ascii="Tahoma" w:hAnsi="Tahoma" w:cs="Tahoma"/>
        </w:rPr>
      </w:pPr>
      <w:bookmarkStart w:id="3" w:name="_Hlk94098173"/>
      <w:r w:rsidRPr="006D12B6">
        <w:rPr>
          <w:rFonts w:ascii="Tahoma" w:hAnsi="Tahoma" w:cs="Tahoma"/>
        </w:rPr>
        <w:t xml:space="preserve">A járás demográfiai viszonyaiban 2013 óta mélyreható változások nem következtek be. </w:t>
      </w:r>
    </w:p>
    <w:p w14:paraId="5AA12AC6" w14:textId="74C74CC6" w:rsidR="00B57F93" w:rsidRDefault="00407727" w:rsidP="00907673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A Belügyminisztérium népességi adatai alapján 2015 és 2020 között a járás lakosságszáma 36888 főről 36051 főre - </w:t>
      </w:r>
      <w:r w:rsidRPr="006D12B6">
        <w:rPr>
          <w:rFonts w:ascii="Tahoma" w:hAnsi="Tahoma" w:cs="Tahoma"/>
          <w:b/>
          <w:bCs/>
        </w:rPr>
        <w:t xml:space="preserve">837 </w:t>
      </w:r>
      <w:r w:rsidRPr="006D12B6">
        <w:rPr>
          <w:rFonts w:ascii="Tahoma" w:hAnsi="Tahoma" w:cs="Tahoma"/>
        </w:rPr>
        <w:t xml:space="preserve">fővel - csökkent. A csökkenés mértéke összességében mintegy 2,3 </w:t>
      </w:r>
      <w:r w:rsidR="000B77CA" w:rsidRPr="006D12B6">
        <w:rPr>
          <w:rFonts w:ascii="Tahoma" w:hAnsi="Tahoma" w:cs="Tahoma"/>
        </w:rPr>
        <w:t xml:space="preserve">%. A nagyon eltérő nagyságú településméretek miatt a számszerű csökkenésnél </w:t>
      </w:r>
      <w:r w:rsidR="005F1443" w:rsidRPr="006D12B6">
        <w:rPr>
          <w:rFonts w:ascii="Tahoma" w:hAnsi="Tahoma" w:cs="Tahoma"/>
        </w:rPr>
        <w:t>reálisabb</w:t>
      </w:r>
      <w:r w:rsidR="000B77CA" w:rsidRPr="006D12B6">
        <w:rPr>
          <w:rFonts w:ascii="Tahoma" w:hAnsi="Tahoma" w:cs="Tahoma"/>
        </w:rPr>
        <w:t xml:space="preserve"> képet ad a %-os mértékű változás</w:t>
      </w:r>
      <w:bookmarkEnd w:id="3"/>
      <w:r w:rsidR="000B77CA" w:rsidRPr="006D12B6">
        <w:rPr>
          <w:rFonts w:ascii="Tahoma" w:hAnsi="Tahoma" w:cs="Tahoma"/>
        </w:rPr>
        <w:t>.</w:t>
      </w:r>
    </w:p>
    <w:p w14:paraId="1CD950D3" w14:textId="77777777" w:rsidR="00907673" w:rsidRPr="00907673" w:rsidRDefault="00907673" w:rsidP="00907673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2298"/>
        <w:gridCol w:w="1099"/>
        <w:gridCol w:w="817"/>
        <w:gridCol w:w="900"/>
        <w:gridCol w:w="900"/>
        <w:gridCol w:w="900"/>
        <w:gridCol w:w="1060"/>
      </w:tblGrid>
      <w:tr w:rsidR="00907673" w:rsidRPr="000B77CA" w14:paraId="6EB7230E" w14:textId="77777777" w:rsidTr="00907673">
        <w:trPr>
          <w:trHeight w:val="496"/>
        </w:trPr>
        <w:tc>
          <w:tcPr>
            <w:tcW w:w="7974" w:type="dxa"/>
            <w:gridSpan w:val="7"/>
            <w:noWrap/>
            <w:vAlign w:val="center"/>
            <w:hideMark/>
          </w:tcPr>
          <w:p w14:paraId="2ECC4D1D" w14:textId="1C1D2A0F" w:rsidR="00907673" w:rsidRPr="00907673" w:rsidRDefault="00907673" w:rsidP="0090767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07673">
              <w:rPr>
                <w:rFonts w:ascii="Tahoma" w:hAnsi="Tahoma" w:cs="Tahoma"/>
                <w:b/>
                <w:bCs/>
              </w:rPr>
              <w:t>A járás lakosságszámának alakulása 2015 - 2020 között</w:t>
            </w:r>
          </w:p>
        </w:tc>
      </w:tr>
      <w:tr w:rsidR="000B77CA" w:rsidRPr="000B77CA" w14:paraId="2DE56EAE" w14:textId="77777777" w:rsidTr="00907673">
        <w:trPr>
          <w:trHeight w:val="417"/>
        </w:trPr>
        <w:tc>
          <w:tcPr>
            <w:tcW w:w="2298" w:type="dxa"/>
            <w:noWrap/>
            <w:vAlign w:val="center"/>
            <w:hideMark/>
          </w:tcPr>
          <w:p w14:paraId="02C8C1E8" w14:textId="77777777" w:rsidR="000B77CA" w:rsidRPr="00907673" w:rsidRDefault="000B77CA" w:rsidP="0090767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07673">
              <w:rPr>
                <w:rFonts w:ascii="Tahoma" w:hAnsi="Tahoma" w:cs="Tahoma"/>
                <w:b/>
                <w:bCs/>
              </w:rPr>
              <w:t>Település</w:t>
            </w:r>
          </w:p>
        </w:tc>
        <w:tc>
          <w:tcPr>
            <w:tcW w:w="1099" w:type="dxa"/>
            <w:noWrap/>
            <w:vAlign w:val="center"/>
            <w:hideMark/>
          </w:tcPr>
          <w:p w14:paraId="6AC39175" w14:textId="77777777" w:rsidR="000B77CA" w:rsidRPr="00907673" w:rsidRDefault="000B77CA" w:rsidP="0090767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07673">
              <w:rPr>
                <w:rFonts w:ascii="Tahoma" w:hAnsi="Tahoma" w:cs="Tahoma"/>
                <w:b/>
                <w:bCs/>
              </w:rPr>
              <w:t>2015</w:t>
            </w:r>
          </w:p>
        </w:tc>
        <w:tc>
          <w:tcPr>
            <w:tcW w:w="817" w:type="dxa"/>
            <w:noWrap/>
            <w:vAlign w:val="center"/>
            <w:hideMark/>
          </w:tcPr>
          <w:p w14:paraId="6BB02DD7" w14:textId="77777777" w:rsidR="000B77CA" w:rsidRPr="00907673" w:rsidRDefault="000B77CA" w:rsidP="0090767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07673">
              <w:rPr>
                <w:rFonts w:ascii="Tahoma" w:hAnsi="Tahoma" w:cs="Tahoma"/>
                <w:b/>
                <w:bCs/>
              </w:rPr>
              <w:t>2017</w:t>
            </w:r>
          </w:p>
        </w:tc>
        <w:tc>
          <w:tcPr>
            <w:tcW w:w="900" w:type="dxa"/>
            <w:noWrap/>
            <w:vAlign w:val="center"/>
            <w:hideMark/>
          </w:tcPr>
          <w:p w14:paraId="60DB7702" w14:textId="77777777" w:rsidR="000B77CA" w:rsidRPr="00907673" w:rsidRDefault="000B77CA" w:rsidP="0090767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07673">
              <w:rPr>
                <w:rFonts w:ascii="Tahoma" w:hAnsi="Tahoma" w:cs="Tahoma"/>
                <w:b/>
                <w:bCs/>
              </w:rPr>
              <w:t>2018</w:t>
            </w:r>
          </w:p>
        </w:tc>
        <w:tc>
          <w:tcPr>
            <w:tcW w:w="900" w:type="dxa"/>
            <w:noWrap/>
            <w:vAlign w:val="center"/>
            <w:hideMark/>
          </w:tcPr>
          <w:p w14:paraId="5E7162C3" w14:textId="77777777" w:rsidR="000B77CA" w:rsidRPr="00907673" w:rsidRDefault="000B77CA" w:rsidP="0090767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07673">
              <w:rPr>
                <w:rFonts w:ascii="Tahoma" w:hAnsi="Tahoma" w:cs="Tahoma"/>
                <w:b/>
                <w:bCs/>
              </w:rPr>
              <w:t>2019</w:t>
            </w:r>
          </w:p>
        </w:tc>
        <w:tc>
          <w:tcPr>
            <w:tcW w:w="900" w:type="dxa"/>
            <w:noWrap/>
            <w:vAlign w:val="center"/>
            <w:hideMark/>
          </w:tcPr>
          <w:p w14:paraId="3EE6C747" w14:textId="77777777" w:rsidR="000B77CA" w:rsidRPr="00907673" w:rsidRDefault="000B77CA" w:rsidP="0090767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07673">
              <w:rPr>
                <w:rFonts w:ascii="Tahoma" w:hAnsi="Tahoma" w:cs="Tahoma"/>
                <w:b/>
                <w:bCs/>
              </w:rPr>
              <w:t>2020</w:t>
            </w:r>
          </w:p>
        </w:tc>
        <w:tc>
          <w:tcPr>
            <w:tcW w:w="1060" w:type="dxa"/>
            <w:noWrap/>
            <w:hideMark/>
          </w:tcPr>
          <w:p w14:paraId="3677D2F9" w14:textId="77777777" w:rsidR="000B77CA" w:rsidRPr="006D12B6" w:rsidRDefault="000B77CA" w:rsidP="000B77CA">
            <w:pPr>
              <w:jc w:val="both"/>
              <w:rPr>
                <w:rFonts w:ascii="Tahoma" w:hAnsi="Tahoma" w:cs="Tahoma"/>
              </w:rPr>
            </w:pPr>
          </w:p>
        </w:tc>
      </w:tr>
      <w:tr w:rsidR="000B77CA" w:rsidRPr="000B77CA" w14:paraId="64B37520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55D3C2FB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Edelény</w:t>
            </w:r>
          </w:p>
        </w:tc>
        <w:tc>
          <w:tcPr>
            <w:tcW w:w="1099" w:type="dxa"/>
            <w:noWrap/>
            <w:vAlign w:val="center"/>
            <w:hideMark/>
          </w:tcPr>
          <w:p w14:paraId="37EBF2B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10 139</w:t>
            </w:r>
          </w:p>
        </w:tc>
        <w:tc>
          <w:tcPr>
            <w:tcW w:w="817" w:type="dxa"/>
            <w:noWrap/>
            <w:vAlign w:val="center"/>
            <w:hideMark/>
          </w:tcPr>
          <w:p w14:paraId="71CC61E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9951</w:t>
            </w:r>
          </w:p>
        </w:tc>
        <w:tc>
          <w:tcPr>
            <w:tcW w:w="900" w:type="dxa"/>
            <w:noWrap/>
            <w:vAlign w:val="center"/>
            <w:hideMark/>
          </w:tcPr>
          <w:p w14:paraId="48D3BC1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9890</w:t>
            </w:r>
          </w:p>
        </w:tc>
        <w:tc>
          <w:tcPr>
            <w:tcW w:w="900" w:type="dxa"/>
            <w:noWrap/>
            <w:vAlign w:val="center"/>
            <w:hideMark/>
          </w:tcPr>
          <w:p w14:paraId="7DE2D56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9864</w:t>
            </w:r>
          </w:p>
        </w:tc>
        <w:tc>
          <w:tcPr>
            <w:tcW w:w="900" w:type="dxa"/>
            <w:noWrap/>
            <w:vAlign w:val="center"/>
            <w:hideMark/>
          </w:tcPr>
          <w:p w14:paraId="0220D816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9 892</w:t>
            </w:r>
          </w:p>
        </w:tc>
        <w:tc>
          <w:tcPr>
            <w:tcW w:w="1060" w:type="dxa"/>
            <w:noWrap/>
            <w:vAlign w:val="center"/>
            <w:hideMark/>
          </w:tcPr>
          <w:p w14:paraId="410E828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97,6%</w:t>
            </w:r>
          </w:p>
        </w:tc>
      </w:tr>
      <w:tr w:rsidR="000B77CA" w:rsidRPr="000B77CA" w14:paraId="49662EC3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53A140EA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Szendrő</w:t>
            </w:r>
          </w:p>
        </w:tc>
        <w:tc>
          <w:tcPr>
            <w:tcW w:w="1099" w:type="dxa"/>
            <w:noWrap/>
            <w:vAlign w:val="center"/>
            <w:hideMark/>
          </w:tcPr>
          <w:p w14:paraId="6C44273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4 240</w:t>
            </w:r>
          </w:p>
        </w:tc>
        <w:tc>
          <w:tcPr>
            <w:tcW w:w="817" w:type="dxa"/>
            <w:noWrap/>
            <w:vAlign w:val="center"/>
            <w:hideMark/>
          </w:tcPr>
          <w:p w14:paraId="0DA29EB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4204</w:t>
            </w:r>
          </w:p>
        </w:tc>
        <w:tc>
          <w:tcPr>
            <w:tcW w:w="900" w:type="dxa"/>
            <w:noWrap/>
            <w:vAlign w:val="center"/>
            <w:hideMark/>
          </w:tcPr>
          <w:p w14:paraId="32AF8BA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4192</w:t>
            </w:r>
          </w:p>
        </w:tc>
        <w:tc>
          <w:tcPr>
            <w:tcW w:w="900" w:type="dxa"/>
            <w:noWrap/>
            <w:vAlign w:val="center"/>
            <w:hideMark/>
          </w:tcPr>
          <w:p w14:paraId="138D4FD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4118</w:t>
            </w:r>
          </w:p>
        </w:tc>
        <w:tc>
          <w:tcPr>
            <w:tcW w:w="900" w:type="dxa"/>
            <w:noWrap/>
            <w:vAlign w:val="center"/>
            <w:hideMark/>
          </w:tcPr>
          <w:p w14:paraId="2F3D0AE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4 136</w:t>
            </w:r>
          </w:p>
        </w:tc>
        <w:tc>
          <w:tcPr>
            <w:tcW w:w="1060" w:type="dxa"/>
            <w:noWrap/>
            <w:vAlign w:val="center"/>
            <w:hideMark/>
          </w:tcPr>
          <w:p w14:paraId="53D910C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97,5%</w:t>
            </w:r>
          </w:p>
        </w:tc>
      </w:tr>
      <w:tr w:rsidR="000B77CA" w:rsidRPr="000B77CA" w14:paraId="26F4867B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701CC1B5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Boldva</w:t>
            </w:r>
          </w:p>
        </w:tc>
        <w:tc>
          <w:tcPr>
            <w:tcW w:w="1099" w:type="dxa"/>
            <w:noWrap/>
            <w:vAlign w:val="center"/>
            <w:hideMark/>
          </w:tcPr>
          <w:p w14:paraId="1A4038E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2465</w:t>
            </w:r>
          </w:p>
        </w:tc>
        <w:tc>
          <w:tcPr>
            <w:tcW w:w="817" w:type="dxa"/>
            <w:noWrap/>
            <w:vAlign w:val="center"/>
            <w:hideMark/>
          </w:tcPr>
          <w:p w14:paraId="2CD41BB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2447</w:t>
            </w:r>
          </w:p>
        </w:tc>
        <w:tc>
          <w:tcPr>
            <w:tcW w:w="900" w:type="dxa"/>
            <w:noWrap/>
            <w:vAlign w:val="center"/>
            <w:hideMark/>
          </w:tcPr>
          <w:p w14:paraId="6038D40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2432</w:t>
            </w:r>
          </w:p>
        </w:tc>
        <w:tc>
          <w:tcPr>
            <w:tcW w:w="900" w:type="dxa"/>
            <w:noWrap/>
            <w:vAlign w:val="center"/>
            <w:hideMark/>
          </w:tcPr>
          <w:p w14:paraId="7F2A535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2424</w:t>
            </w:r>
          </w:p>
        </w:tc>
        <w:tc>
          <w:tcPr>
            <w:tcW w:w="900" w:type="dxa"/>
            <w:noWrap/>
            <w:vAlign w:val="center"/>
            <w:hideMark/>
          </w:tcPr>
          <w:p w14:paraId="15CB87F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2 423</w:t>
            </w:r>
          </w:p>
        </w:tc>
        <w:tc>
          <w:tcPr>
            <w:tcW w:w="1060" w:type="dxa"/>
            <w:noWrap/>
            <w:vAlign w:val="center"/>
            <w:hideMark/>
          </w:tcPr>
          <w:p w14:paraId="3C2D0A6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98,3%</w:t>
            </w:r>
          </w:p>
        </w:tc>
      </w:tr>
      <w:tr w:rsidR="000B77CA" w:rsidRPr="000B77CA" w14:paraId="5C7112DA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0DD7E298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Szendrőlád</w:t>
            </w:r>
          </w:p>
        </w:tc>
        <w:tc>
          <w:tcPr>
            <w:tcW w:w="1099" w:type="dxa"/>
            <w:noWrap/>
            <w:vAlign w:val="center"/>
            <w:hideMark/>
          </w:tcPr>
          <w:p w14:paraId="2E1CA6C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2068</w:t>
            </w:r>
          </w:p>
        </w:tc>
        <w:tc>
          <w:tcPr>
            <w:tcW w:w="817" w:type="dxa"/>
            <w:noWrap/>
            <w:vAlign w:val="center"/>
            <w:hideMark/>
          </w:tcPr>
          <w:p w14:paraId="1C36032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2140</w:t>
            </w:r>
          </w:p>
        </w:tc>
        <w:tc>
          <w:tcPr>
            <w:tcW w:w="900" w:type="dxa"/>
            <w:noWrap/>
            <w:vAlign w:val="center"/>
            <w:hideMark/>
          </w:tcPr>
          <w:p w14:paraId="5F24664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2139</w:t>
            </w:r>
          </w:p>
        </w:tc>
        <w:tc>
          <w:tcPr>
            <w:tcW w:w="900" w:type="dxa"/>
            <w:noWrap/>
            <w:vAlign w:val="center"/>
            <w:hideMark/>
          </w:tcPr>
          <w:p w14:paraId="1274B3F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2162</w:t>
            </w:r>
          </w:p>
        </w:tc>
        <w:tc>
          <w:tcPr>
            <w:tcW w:w="900" w:type="dxa"/>
            <w:noWrap/>
            <w:vAlign w:val="center"/>
            <w:hideMark/>
          </w:tcPr>
          <w:p w14:paraId="222811F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2 199</w:t>
            </w:r>
          </w:p>
        </w:tc>
        <w:tc>
          <w:tcPr>
            <w:tcW w:w="1060" w:type="dxa"/>
            <w:noWrap/>
            <w:vAlign w:val="center"/>
            <w:hideMark/>
          </w:tcPr>
          <w:p w14:paraId="7645523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106,3%</w:t>
            </w:r>
          </w:p>
        </w:tc>
      </w:tr>
      <w:tr w:rsidR="000B77CA" w:rsidRPr="000B77CA" w14:paraId="7B292C1C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78ED189F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Szuhogy</w:t>
            </w:r>
          </w:p>
        </w:tc>
        <w:tc>
          <w:tcPr>
            <w:tcW w:w="1099" w:type="dxa"/>
            <w:noWrap/>
            <w:vAlign w:val="center"/>
            <w:hideMark/>
          </w:tcPr>
          <w:p w14:paraId="3AD68D6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1173</w:t>
            </w:r>
          </w:p>
        </w:tc>
        <w:tc>
          <w:tcPr>
            <w:tcW w:w="817" w:type="dxa"/>
            <w:noWrap/>
            <w:vAlign w:val="center"/>
            <w:hideMark/>
          </w:tcPr>
          <w:p w14:paraId="53FAF21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1142</w:t>
            </w:r>
          </w:p>
        </w:tc>
        <w:tc>
          <w:tcPr>
            <w:tcW w:w="900" w:type="dxa"/>
            <w:noWrap/>
            <w:vAlign w:val="center"/>
            <w:hideMark/>
          </w:tcPr>
          <w:p w14:paraId="5D26687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1130</w:t>
            </w:r>
          </w:p>
        </w:tc>
        <w:tc>
          <w:tcPr>
            <w:tcW w:w="900" w:type="dxa"/>
            <w:noWrap/>
            <w:vAlign w:val="center"/>
            <w:hideMark/>
          </w:tcPr>
          <w:p w14:paraId="2582B70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1110</w:t>
            </w:r>
          </w:p>
        </w:tc>
        <w:tc>
          <w:tcPr>
            <w:tcW w:w="900" w:type="dxa"/>
            <w:noWrap/>
            <w:vAlign w:val="center"/>
            <w:hideMark/>
          </w:tcPr>
          <w:p w14:paraId="22B590C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1 101</w:t>
            </w:r>
          </w:p>
        </w:tc>
        <w:tc>
          <w:tcPr>
            <w:tcW w:w="1060" w:type="dxa"/>
            <w:noWrap/>
            <w:vAlign w:val="center"/>
            <w:hideMark/>
          </w:tcPr>
          <w:p w14:paraId="2A7F92A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93,9%</w:t>
            </w:r>
          </w:p>
        </w:tc>
      </w:tr>
      <w:tr w:rsidR="000B77CA" w:rsidRPr="000B77CA" w14:paraId="7E7DDE7A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758E3783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6D12B6">
              <w:rPr>
                <w:rFonts w:ascii="Tahoma" w:hAnsi="Tahoma" w:cs="Tahoma"/>
              </w:rPr>
              <w:t>B.szirák</w:t>
            </w:r>
            <w:proofErr w:type="spellEnd"/>
            <w:proofErr w:type="gramEnd"/>
          </w:p>
        </w:tc>
        <w:tc>
          <w:tcPr>
            <w:tcW w:w="1099" w:type="dxa"/>
            <w:noWrap/>
            <w:vAlign w:val="center"/>
            <w:hideMark/>
          </w:tcPr>
          <w:p w14:paraId="6BF49AD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1230</w:t>
            </w:r>
          </w:p>
        </w:tc>
        <w:tc>
          <w:tcPr>
            <w:tcW w:w="817" w:type="dxa"/>
            <w:noWrap/>
            <w:vAlign w:val="center"/>
            <w:hideMark/>
          </w:tcPr>
          <w:p w14:paraId="21E52CD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1234</w:t>
            </w:r>
          </w:p>
        </w:tc>
        <w:tc>
          <w:tcPr>
            <w:tcW w:w="900" w:type="dxa"/>
            <w:noWrap/>
            <w:vAlign w:val="center"/>
            <w:hideMark/>
          </w:tcPr>
          <w:p w14:paraId="6FF6A60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1213</w:t>
            </w:r>
          </w:p>
        </w:tc>
        <w:tc>
          <w:tcPr>
            <w:tcW w:w="900" w:type="dxa"/>
            <w:noWrap/>
            <w:vAlign w:val="center"/>
            <w:hideMark/>
          </w:tcPr>
          <w:p w14:paraId="644D080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1228</w:t>
            </w:r>
          </w:p>
        </w:tc>
        <w:tc>
          <w:tcPr>
            <w:tcW w:w="900" w:type="dxa"/>
            <w:noWrap/>
            <w:vAlign w:val="center"/>
            <w:hideMark/>
          </w:tcPr>
          <w:p w14:paraId="7A3AD7E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1 217</w:t>
            </w:r>
          </w:p>
        </w:tc>
        <w:tc>
          <w:tcPr>
            <w:tcW w:w="1060" w:type="dxa"/>
            <w:noWrap/>
            <w:vAlign w:val="center"/>
            <w:hideMark/>
          </w:tcPr>
          <w:p w14:paraId="3E7A8CF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98,9%</w:t>
            </w:r>
          </w:p>
        </w:tc>
      </w:tr>
      <w:tr w:rsidR="000B77CA" w:rsidRPr="000B77CA" w14:paraId="5BB96FA4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3DCCE1DC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Szalonna</w:t>
            </w:r>
          </w:p>
        </w:tc>
        <w:tc>
          <w:tcPr>
            <w:tcW w:w="1099" w:type="dxa"/>
            <w:noWrap/>
            <w:vAlign w:val="center"/>
            <w:hideMark/>
          </w:tcPr>
          <w:p w14:paraId="7801925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1059</w:t>
            </w:r>
          </w:p>
        </w:tc>
        <w:tc>
          <w:tcPr>
            <w:tcW w:w="817" w:type="dxa"/>
            <w:noWrap/>
            <w:vAlign w:val="center"/>
            <w:hideMark/>
          </w:tcPr>
          <w:p w14:paraId="6F589A4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1051</w:t>
            </w:r>
          </w:p>
        </w:tc>
        <w:tc>
          <w:tcPr>
            <w:tcW w:w="900" w:type="dxa"/>
            <w:noWrap/>
            <w:vAlign w:val="center"/>
            <w:hideMark/>
          </w:tcPr>
          <w:p w14:paraId="352475E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1032</w:t>
            </w:r>
          </w:p>
        </w:tc>
        <w:tc>
          <w:tcPr>
            <w:tcW w:w="900" w:type="dxa"/>
            <w:noWrap/>
            <w:vAlign w:val="center"/>
            <w:hideMark/>
          </w:tcPr>
          <w:p w14:paraId="52CB26F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1019</w:t>
            </w:r>
          </w:p>
        </w:tc>
        <w:tc>
          <w:tcPr>
            <w:tcW w:w="900" w:type="dxa"/>
            <w:noWrap/>
            <w:vAlign w:val="center"/>
            <w:hideMark/>
          </w:tcPr>
          <w:p w14:paraId="56A2664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996</w:t>
            </w:r>
          </w:p>
        </w:tc>
        <w:tc>
          <w:tcPr>
            <w:tcW w:w="1060" w:type="dxa"/>
            <w:noWrap/>
            <w:vAlign w:val="center"/>
            <w:hideMark/>
          </w:tcPr>
          <w:p w14:paraId="2F39E95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94,1%</w:t>
            </w:r>
          </w:p>
        </w:tc>
      </w:tr>
      <w:tr w:rsidR="000B77CA" w:rsidRPr="000B77CA" w14:paraId="772B2AEC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73FCD9E4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6D12B6">
              <w:rPr>
                <w:rFonts w:ascii="Tahoma" w:hAnsi="Tahoma" w:cs="Tahoma"/>
              </w:rPr>
              <w:t>B.szilas</w:t>
            </w:r>
            <w:proofErr w:type="spellEnd"/>
            <w:proofErr w:type="gramEnd"/>
          </w:p>
        </w:tc>
        <w:tc>
          <w:tcPr>
            <w:tcW w:w="1099" w:type="dxa"/>
            <w:noWrap/>
            <w:vAlign w:val="center"/>
            <w:hideMark/>
          </w:tcPr>
          <w:p w14:paraId="463FEE9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1075</w:t>
            </w:r>
          </w:p>
        </w:tc>
        <w:tc>
          <w:tcPr>
            <w:tcW w:w="817" w:type="dxa"/>
            <w:noWrap/>
            <w:vAlign w:val="center"/>
            <w:hideMark/>
          </w:tcPr>
          <w:p w14:paraId="1DB042D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1062</w:t>
            </w:r>
          </w:p>
        </w:tc>
        <w:tc>
          <w:tcPr>
            <w:tcW w:w="900" w:type="dxa"/>
            <w:noWrap/>
            <w:vAlign w:val="center"/>
            <w:hideMark/>
          </w:tcPr>
          <w:p w14:paraId="0E01DA6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1053</w:t>
            </w:r>
          </w:p>
        </w:tc>
        <w:tc>
          <w:tcPr>
            <w:tcW w:w="900" w:type="dxa"/>
            <w:noWrap/>
            <w:vAlign w:val="center"/>
            <w:hideMark/>
          </w:tcPr>
          <w:p w14:paraId="7823504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1039</w:t>
            </w:r>
          </w:p>
        </w:tc>
        <w:tc>
          <w:tcPr>
            <w:tcW w:w="900" w:type="dxa"/>
            <w:noWrap/>
            <w:vAlign w:val="center"/>
            <w:hideMark/>
          </w:tcPr>
          <w:p w14:paraId="7DCC28A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1 026</w:t>
            </w:r>
          </w:p>
        </w:tc>
        <w:tc>
          <w:tcPr>
            <w:tcW w:w="1060" w:type="dxa"/>
            <w:noWrap/>
            <w:vAlign w:val="center"/>
            <w:hideMark/>
          </w:tcPr>
          <w:p w14:paraId="1C40A5F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95,4%</w:t>
            </w:r>
          </w:p>
        </w:tc>
      </w:tr>
      <w:tr w:rsidR="000B77CA" w:rsidRPr="000B77CA" w14:paraId="008796D6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4E1AA328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Perkupa</w:t>
            </w:r>
          </w:p>
        </w:tc>
        <w:tc>
          <w:tcPr>
            <w:tcW w:w="1099" w:type="dxa"/>
            <w:noWrap/>
            <w:vAlign w:val="center"/>
            <w:hideMark/>
          </w:tcPr>
          <w:p w14:paraId="6EF2267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914</w:t>
            </w:r>
          </w:p>
        </w:tc>
        <w:tc>
          <w:tcPr>
            <w:tcW w:w="817" w:type="dxa"/>
            <w:noWrap/>
            <w:vAlign w:val="center"/>
            <w:hideMark/>
          </w:tcPr>
          <w:p w14:paraId="5AB9D95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899</w:t>
            </w:r>
          </w:p>
        </w:tc>
        <w:tc>
          <w:tcPr>
            <w:tcW w:w="900" w:type="dxa"/>
            <w:noWrap/>
            <w:vAlign w:val="center"/>
            <w:hideMark/>
          </w:tcPr>
          <w:p w14:paraId="26D427F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884</w:t>
            </w:r>
          </w:p>
        </w:tc>
        <w:tc>
          <w:tcPr>
            <w:tcW w:w="900" w:type="dxa"/>
            <w:noWrap/>
            <w:vAlign w:val="center"/>
            <w:hideMark/>
          </w:tcPr>
          <w:p w14:paraId="340CFEA6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872</w:t>
            </w:r>
          </w:p>
        </w:tc>
        <w:tc>
          <w:tcPr>
            <w:tcW w:w="900" w:type="dxa"/>
            <w:noWrap/>
            <w:vAlign w:val="center"/>
            <w:hideMark/>
          </w:tcPr>
          <w:p w14:paraId="719205B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818</w:t>
            </w:r>
          </w:p>
        </w:tc>
        <w:tc>
          <w:tcPr>
            <w:tcW w:w="1060" w:type="dxa"/>
            <w:noWrap/>
            <w:vAlign w:val="center"/>
            <w:hideMark/>
          </w:tcPr>
          <w:p w14:paraId="09F1138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89,5%</w:t>
            </w:r>
          </w:p>
        </w:tc>
      </w:tr>
      <w:tr w:rsidR="000B77CA" w:rsidRPr="000B77CA" w14:paraId="3B62B5F7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6CB25353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Szin</w:t>
            </w:r>
          </w:p>
        </w:tc>
        <w:tc>
          <w:tcPr>
            <w:tcW w:w="1099" w:type="dxa"/>
            <w:noWrap/>
            <w:vAlign w:val="center"/>
            <w:hideMark/>
          </w:tcPr>
          <w:p w14:paraId="1033913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842</w:t>
            </w:r>
          </w:p>
        </w:tc>
        <w:tc>
          <w:tcPr>
            <w:tcW w:w="817" w:type="dxa"/>
            <w:noWrap/>
            <w:vAlign w:val="center"/>
            <w:hideMark/>
          </w:tcPr>
          <w:p w14:paraId="2556A5F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834</w:t>
            </w:r>
          </w:p>
        </w:tc>
        <w:tc>
          <w:tcPr>
            <w:tcW w:w="900" w:type="dxa"/>
            <w:noWrap/>
            <w:vAlign w:val="center"/>
            <w:hideMark/>
          </w:tcPr>
          <w:p w14:paraId="0829333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841</w:t>
            </w:r>
          </w:p>
        </w:tc>
        <w:tc>
          <w:tcPr>
            <w:tcW w:w="900" w:type="dxa"/>
            <w:noWrap/>
            <w:vAlign w:val="center"/>
            <w:hideMark/>
          </w:tcPr>
          <w:p w14:paraId="2F9FB4C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847</w:t>
            </w:r>
          </w:p>
        </w:tc>
        <w:tc>
          <w:tcPr>
            <w:tcW w:w="900" w:type="dxa"/>
            <w:noWrap/>
            <w:vAlign w:val="center"/>
            <w:hideMark/>
          </w:tcPr>
          <w:p w14:paraId="1CE8102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848</w:t>
            </w:r>
          </w:p>
        </w:tc>
        <w:tc>
          <w:tcPr>
            <w:tcW w:w="1060" w:type="dxa"/>
            <w:noWrap/>
            <w:vAlign w:val="center"/>
            <w:hideMark/>
          </w:tcPr>
          <w:p w14:paraId="0DC0E01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100,7%</w:t>
            </w:r>
          </w:p>
        </w:tc>
      </w:tr>
      <w:tr w:rsidR="000B77CA" w:rsidRPr="000B77CA" w14:paraId="30EBEC02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54EBA11E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Rakaca</w:t>
            </w:r>
          </w:p>
        </w:tc>
        <w:tc>
          <w:tcPr>
            <w:tcW w:w="1099" w:type="dxa"/>
            <w:noWrap/>
            <w:vAlign w:val="center"/>
            <w:hideMark/>
          </w:tcPr>
          <w:p w14:paraId="6E90D45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898</w:t>
            </w:r>
          </w:p>
        </w:tc>
        <w:tc>
          <w:tcPr>
            <w:tcW w:w="817" w:type="dxa"/>
            <w:noWrap/>
            <w:vAlign w:val="center"/>
            <w:hideMark/>
          </w:tcPr>
          <w:p w14:paraId="452DE7C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898</w:t>
            </w:r>
          </w:p>
        </w:tc>
        <w:tc>
          <w:tcPr>
            <w:tcW w:w="900" w:type="dxa"/>
            <w:noWrap/>
            <w:vAlign w:val="center"/>
            <w:hideMark/>
          </w:tcPr>
          <w:p w14:paraId="0D220B6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903</w:t>
            </w:r>
          </w:p>
        </w:tc>
        <w:tc>
          <w:tcPr>
            <w:tcW w:w="900" w:type="dxa"/>
            <w:noWrap/>
            <w:vAlign w:val="center"/>
            <w:hideMark/>
          </w:tcPr>
          <w:p w14:paraId="6E1CFC4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912</w:t>
            </w:r>
          </w:p>
        </w:tc>
        <w:tc>
          <w:tcPr>
            <w:tcW w:w="900" w:type="dxa"/>
            <w:noWrap/>
            <w:vAlign w:val="center"/>
            <w:hideMark/>
          </w:tcPr>
          <w:p w14:paraId="690846E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949</w:t>
            </w:r>
          </w:p>
        </w:tc>
        <w:tc>
          <w:tcPr>
            <w:tcW w:w="1060" w:type="dxa"/>
            <w:noWrap/>
            <w:vAlign w:val="center"/>
            <w:hideMark/>
          </w:tcPr>
          <w:p w14:paraId="7D93FA0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105,7%</w:t>
            </w:r>
          </w:p>
        </w:tc>
      </w:tr>
      <w:tr w:rsidR="000B77CA" w:rsidRPr="000B77CA" w14:paraId="1FF4E4C3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65C9E02A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6D12B6">
              <w:rPr>
                <w:rFonts w:ascii="Tahoma" w:hAnsi="Tahoma" w:cs="Tahoma"/>
              </w:rPr>
              <w:t>T.nádaska</w:t>
            </w:r>
            <w:proofErr w:type="spellEnd"/>
            <w:proofErr w:type="gramEnd"/>
          </w:p>
        </w:tc>
        <w:tc>
          <w:tcPr>
            <w:tcW w:w="1099" w:type="dxa"/>
            <w:noWrap/>
            <w:vAlign w:val="center"/>
            <w:hideMark/>
          </w:tcPr>
          <w:p w14:paraId="0CA9AA7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730</w:t>
            </w:r>
          </w:p>
        </w:tc>
        <w:tc>
          <w:tcPr>
            <w:tcW w:w="817" w:type="dxa"/>
            <w:noWrap/>
            <w:vAlign w:val="center"/>
            <w:hideMark/>
          </w:tcPr>
          <w:p w14:paraId="63FE413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757</w:t>
            </w:r>
          </w:p>
        </w:tc>
        <w:tc>
          <w:tcPr>
            <w:tcW w:w="900" w:type="dxa"/>
            <w:noWrap/>
            <w:vAlign w:val="center"/>
            <w:hideMark/>
          </w:tcPr>
          <w:p w14:paraId="2C18E9F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759</w:t>
            </w:r>
          </w:p>
        </w:tc>
        <w:tc>
          <w:tcPr>
            <w:tcW w:w="900" w:type="dxa"/>
            <w:noWrap/>
            <w:vAlign w:val="center"/>
            <w:hideMark/>
          </w:tcPr>
          <w:p w14:paraId="52D3B24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768</w:t>
            </w:r>
          </w:p>
        </w:tc>
        <w:tc>
          <w:tcPr>
            <w:tcW w:w="900" w:type="dxa"/>
            <w:noWrap/>
            <w:vAlign w:val="center"/>
            <w:hideMark/>
          </w:tcPr>
          <w:p w14:paraId="1E6AD43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794</w:t>
            </w:r>
          </w:p>
        </w:tc>
        <w:tc>
          <w:tcPr>
            <w:tcW w:w="1060" w:type="dxa"/>
            <w:noWrap/>
            <w:vAlign w:val="center"/>
            <w:hideMark/>
          </w:tcPr>
          <w:p w14:paraId="035CF37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108,8%</w:t>
            </w:r>
          </w:p>
        </w:tc>
      </w:tr>
      <w:tr w:rsidR="000B77CA" w:rsidRPr="000B77CA" w14:paraId="75275A85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10F8E017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Lak</w:t>
            </w:r>
          </w:p>
        </w:tc>
        <w:tc>
          <w:tcPr>
            <w:tcW w:w="1099" w:type="dxa"/>
            <w:noWrap/>
            <w:vAlign w:val="center"/>
            <w:hideMark/>
          </w:tcPr>
          <w:p w14:paraId="36B97E44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685</w:t>
            </w:r>
          </w:p>
        </w:tc>
        <w:tc>
          <w:tcPr>
            <w:tcW w:w="817" w:type="dxa"/>
            <w:noWrap/>
            <w:vAlign w:val="center"/>
            <w:hideMark/>
          </w:tcPr>
          <w:p w14:paraId="052DBB1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673</w:t>
            </w:r>
          </w:p>
        </w:tc>
        <w:tc>
          <w:tcPr>
            <w:tcW w:w="900" w:type="dxa"/>
            <w:noWrap/>
            <w:vAlign w:val="center"/>
            <w:hideMark/>
          </w:tcPr>
          <w:p w14:paraId="46701B2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681</w:t>
            </w:r>
          </w:p>
        </w:tc>
        <w:tc>
          <w:tcPr>
            <w:tcW w:w="900" w:type="dxa"/>
            <w:noWrap/>
            <w:vAlign w:val="center"/>
            <w:hideMark/>
          </w:tcPr>
          <w:p w14:paraId="55CE9C4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686</w:t>
            </w:r>
          </w:p>
        </w:tc>
        <w:tc>
          <w:tcPr>
            <w:tcW w:w="900" w:type="dxa"/>
            <w:noWrap/>
            <w:vAlign w:val="center"/>
            <w:hideMark/>
          </w:tcPr>
          <w:p w14:paraId="724E4C5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688</w:t>
            </w:r>
          </w:p>
        </w:tc>
        <w:tc>
          <w:tcPr>
            <w:tcW w:w="1060" w:type="dxa"/>
            <w:noWrap/>
            <w:vAlign w:val="center"/>
            <w:hideMark/>
          </w:tcPr>
          <w:p w14:paraId="40D2E1A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100,4%</w:t>
            </w:r>
          </w:p>
        </w:tc>
      </w:tr>
      <w:tr w:rsidR="000B77CA" w:rsidRPr="000B77CA" w14:paraId="1C0C319E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01C88985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Szögliget</w:t>
            </w:r>
          </w:p>
        </w:tc>
        <w:tc>
          <w:tcPr>
            <w:tcW w:w="1099" w:type="dxa"/>
            <w:noWrap/>
            <w:vAlign w:val="center"/>
            <w:hideMark/>
          </w:tcPr>
          <w:p w14:paraId="055067B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655</w:t>
            </w:r>
          </w:p>
        </w:tc>
        <w:tc>
          <w:tcPr>
            <w:tcW w:w="817" w:type="dxa"/>
            <w:noWrap/>
            <w:vAlign w:val="center"/>
            <w:hideMark/>
          </w:tcPr>
          <w:p w14:paraId="78A6C9D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629</w:t>
            </w:r>
          </w:p>
        </w:tc>
        <w:tc>
          <w:tcPr>
            <w:tcW w:w="900" w:type="dxa"/>
            <w:noWrap/>
            <w:vAlign w:val="center"/>
            <w:hideMark/>
          </w:tcPr>
          <w:p w14:paraId="319B2EF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622</w:t>
            </w:r>
          </w:p>
        </w:tc>
        <w:tc>
          <w:tcPr>
            <w:tcW w:w="900" w:type="dxa"/>
            <w:noWrap/>
            <w:vAlign w:val="center"/>
            <w:hideMark/>
          </w:tcPr>
          <w:p w14:paraId="2964B46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608</w:t>
            </w:r>
          </w:p>
        </w:tc>
        <w:tc>
          <w:tcPr>
            <w:tcW w:w="900" w:type="dxa"/>
            <w:noWrap/>
            <w:vAlign w:val="center"/>
            <w:hideMark/>
          </w:tcPr>
          <w:p w14:paraId="176ADAD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593</w:t>
            </w:r>
          </w:p>
        </w:tc>
        <w:tc>
          <w:tcPr>
            <w:tcW w:w="1060" w:type="dxa"/>
            <w:noWrap/>
            <w:vAlign w:val="center"/>
            <w:hideMark/>
          </w:tcPr>
          <w:p w14:paraId="795A661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90,5%</w:t>
            </w:r>
          </w:p>
        </w:tc>
      </w:tr>
      <w:tr w:rsidR="000B77CA" w:rsidRPr="000B77CA" w14:paraId="46B39BD8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1AD82E2D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Hangács</w:t>
            </w:r>
          </w:p>
        </w:tc>
        <w:tc>
          <w:tcPr>
            <w:tcW w:w="1099" w:type="dxa"/>
            <w:noWrap/>
            <w:vAlign w:val="center"/>
            <w:hideMark/>
          </w:tcPr>
          <w:p w14:paraId="72703B8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590</w:t>
            </w:r>
          </w:p>
        </w:tc>
        <w:tc>
          <w:tcPr>
            <w:tcW w:w="817" w:type="dxa"/>
            <w:noWrap/>
            <w:vAlign w:val="center"/>
            <w:hideMark/>
          </w:tcPr>
          <w:p w14:paraId="56A8994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589</w:t>
            </w:r>
          </w:p>
        </w:tc>
        <w:tc>
          <w:tcPr>
            <w:tcW w:w="900" w:type="dxa"/>
            <w:noWrap/>
            <w:vAlign w:val="center"/>
            <w:hideMark/>
          </w:tcPr>
          <w:p w14:paraId="1D0E61D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590</w:t>
            </w:r>
          </w:p>
        </w:tc>
        <w:tc>
          <w:tcPr>
            <w:tcW w:w="900" w:type="dxa"/>
            <w:noWrap/>
            <w:vAlign w:val="center"/>
            <w:hideMark/>
          </w:tcPr>
          <w:p w14:paraId="4BCD1FE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576</w:t>
            </w:r>
          </w:p>
        </w:tc>
        <w:tc>
          <w:tcPr>
            <w:tcW w:w="900" w:type="dxa"/>
            <w:noWrap/>
            <w:vAlign w:val="center"/>
            <w:hideMark/>
          </w:tcPr>
          <w:p w14:paraId="174E62E6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576</w:t>
            </w:r>
          </w:p>
        </w:tc>
        <w:tc>
          <w:tcPr>
            <w:tcW w:w="1060" w:type="dxa"/>
            <w:noWrap/>
            <w:vAlign w:val="center"/>
            <w:hideMark/>
          </w:tcPr>
          <w:p w14:paraId="3534D3F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97,6%</w:t>
            </w:r>
          </w:p>
        </w:tc>
      </w:tr>
      <w:tr w:rsidR="000B77CA" w:rsidRPr="000B77CA" w14:paraId="321A5677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736E7865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Hidvégardó</w:t>
            </w:r>
          </w:p>
        </w:tc>
        <w:tc>
          <w:tcPr>
            <w:tcW w:w="1099" w:type="dxa"/>
            <w:noWrap/>
            <w:vAlign w:val="center"/>
            <w:hideMark/>
          </w:tcPr>
          <w:p w14:paraId="700DAD1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609</w:t>
            </w:r>
          </w:p>
        </w:tc>
        <w:tc>
          <w:tcPr>
            <w:tcW w:w="817" w:type="dxa"/>
            <w:noWrap/>
            <w:vAlign w:val="center"/>
            <w:hideMark/>
          </w:tcPr>
          <w:p w14:paraId="57B6CCB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588</w:t>
            </w:r>
          </w:p>
        </w:tc>
        <w:tc>
          <w:tcPr>
            <w:tcW w:w="900" w:type="dxa"/>
            <w:noWrap/>
            <w:vAlign w:val="center"/>
            <w:hideMark/>
          </w:tcPr>
          <w:p w14:paraId="1AD91FB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591</w:t>
            </w:r>
          </w:p>
        </w:tc>
        <w:tc>
          <w:tcPr>
            <w:tcW w:w="900" w:type="dxa"/>
            <w:noWrap/>
            <w:vAlign w:val="center"/>
            <w:hideMark/>
          </w:tcPr>
          <w:p w14:paraId="16A36E8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579</w:t>
            </w:r>
          </w:p>
        </w:tc>
        <w:tc>
          <w:tcPr>
            <w:tcW w:w="900" w:type="dxa"/>
            <w:noWrap/>
            <w:vAlign w:val="center"/>
            <w:hideMark/>
          </w:tcPr>
          <w:p w14:paraId="16D3F4D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567</w:t>
            </w:r>
          </w:p>
        </w:tc>
        <w:tc>
          <w:tcPr>
            <w:tcW w:w="1060" w:type="dxa"/>
            <w:noWrap/>
            <w:vAlign w:val="center"/>
            <w:hideMark/>
          </w:tcPr>
          <w:p w14:paraId="5C6537C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93,1%</w:t>
            </w:r>
          </w:p>
        </w:tc>
      </w:tr>
      <w:tr w:rsidR="000B77CA" w:rsidRPr="000B77CA" w14:paraId="7F280FB9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3773E667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Balajt</w:t>
            </w:r>
          </w:p>
        </w:tc>
        <w:tc>
          <w:tcPr>
            <w:tcW w:w="1099" w:type="dxa"/>
            <w:noWrap/>
            <w:vAlign w:val="center"/>
            <w:hideMark/>
          </w:tcPr>
          <w:p w14:paraId="745AC8B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503</w:t>
            </w:r>
          </w:p>
        </w:tc>
        <w:tc>
          <w:tcPr>
            <w:tcW w:w="817" w:type="dxa"/>
            <w:noWrap/>
            <w:vAlign w:val="center"/>
            <w:hideMark/>
          </w:tcPr>
          <w:p w14:paraId="59D329B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501</w:t>
            </w:r>
          </w:p>
        </w:tc>
        <w:tc>
          <w:tcPr>
            <w:tcW w:w="900" w:type="dxa"/>
            <w:noWrap/>
            <w:vAlign w:val="center"/>
            <w:hideMark/>
          </w:tcPr>
          <w:p w14:paraId="14F50AE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511</w:t>
            </w:r>
          </w:p>
        </w:tc>
        <w:tc>
          <w:tcPr>
            <w:tcW w:w="900" w:type="dxa"/>
            <w:noWrap/>
            <w:vAlign w:val="center"/>
            <w:hideMark/>
          </w:tcPr>
          <w:p w14:paraId="17B0388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513</w:t>
            </w:r>
          </w:p>
        </w:tc>
        <w:tc>
          <w:tcPr>
            <w:tcW w:w="900" w:type="dxa"/>
            <w:noWrap/>
            <w:vAlign w:val="center"/>
            <w:hideMark/>
          </w:tcPr>
          <w:p w14:paraId="5E7663F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502</w:t>
            </w:r>
          </w:p>
        </w:tc>
        <w:tc>
          <w:tcPr>
            <w:tcW w:w="1060" w:type="dxa"/>
            <w:noWrap/>
            <w:vAlign w:val="center"/>
            <w:hideMark/>
          </w:tcPr>
          <w:p w14:paraId="7EE7014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99,8%</w:t>
            </w:r>
          </w:p>
        </w:tc>
      </w:tr>
      <w:tr w:rsidR="000B77CA" w:rsidRPr="000B77CA" w14:paraId="0EFCA3DF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3EF028D0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Martonyi</w:t>
            </w:r>
          </w:p>
        </w:tc>
        <w:tc>
          <w:tcPr>
            <w:tcW w:w="1099" w:type="dxa"/>
            <w:noWrap/>
            <w:vAlign w:val="center"/>
            <w:hideMark/>
          </w:tcPr>
          <w:p w14:paraId="1E5A901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462</w:t>
            </w:r>
          </w:p>
        </w:tc>
        <w:tc>
          <w:tcPr>
            <w:tcW w:w="817" w:type="dxa"/>
            <w:noWrap/>
            <w:vAlign w:val="center"/>
            <w:hideMark/>
          </w:tcPr>
          <w:p w14:paraId="1356F57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435</w:t>
            </w:r>
          </w:p>
        </w:tc>
        <w:tc>
          <w:tcPr>
            <w:tcW w:w="900" w:type="dxa"/>
            <w:noWrap/>
            <w:vAlign w:val="center"/>
            <w:hideMark/>
          </w:tcPr>
          <w:p w14:paraId="0A1281D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424</w:t>
            </w:r>
          </w:p>
        </w:tc>
        <w:tc>
          <w:tcPr>
            <w:tcW w:w="900" w:type="dxa"/>
            <w:noWrap/>
            <w:vAlign w:val="center"/>
            <w:hideMark/>
          </w:tcPr>
          <w:p w14:paraId="030ABDE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420</w:t>
            </w:r>
          </w:p>
        </w:tc>
        <w:tc>
          <w:tcPr>
            <w:tcW w:w="900" w:type="dxa"/>
            <w:noWrap/>
            <w:vAlign w:val="center"/>
            <w:hideMark/>
          </w:tcPr>
          <w:p w14:paraId="4E247A1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409</w:t>
            </w:r>
          </w:p>
        </w:tc>
        <w:tc>
          <w:tcPr>
            <w:tcW w:w="1060" w:type="dxa"/>
            <w:noWrap/>
            <w:vAlign w:val="center"/>
            <w:hideMark/>
          </w:tcPr>
          <w:p w14:paraId="686BE9F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88,5%</w:t>
            </w:r>
          </w:p>
        </w:tc>
      </w:tr>
      <w:tr w:rsidR="000B77CA" w:rsidRPr="000B77CA" w14:paraId="143AE3BD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0D275963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6D12B6">
              <w:rPr>
                <w:rFonts w:ascii="Tahoma" w:hAnsi="Tahoma" w:cs="Tahoma"/>
              </w:rPr>
              <w:t>R.szend</w:t>
            </w:r>
            <w:proofErr w:type="spellEnd"/>
            <w:proofErr w:type="gramEnd"/>
          </w:p>
        </w:tc>
        <w:tc>
          <w:tcPr>
            <w:tcW w:w="1099" w:type="dxa"/>
            <w:noWrap/>
            <w:vAlign w:val="center"/>
            <w:hideMark/>
          </w:tcPr>
          <w:p w14:paraId="399CE75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400</w:t>
            </w:r>
          </w:p>
        </w:tc>
        <w:tc>
          <w:tcPr>
            <w:tcW w:w="817" w:type="dxa"/>
            <w:noWrap/>
            <w:vAlign w:val="center"/>
            <w:hideMark/>
          </w:tcPr>
          <w:p w14:paraId="5364775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389</w:t>
            </w:r>
          </w:p>
        </w:tc>
        <w:tc>
          <w:tcPr>
            <w:tcW w:w="900" w:type="dxa"/>
            <w:noWrap/>
            <w:vAlign w:val="center"/>
            <w:hideMark/>
          </w:tcPr>
          <w:p w14:paraId="5042D996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389</w:t>
            </w:r>
          </w:p>
        </w:tc>
        <w:tc>
          <w:tcPr>
            <w:tcW w:w="900" w:type="dxa"/>
            <w:noWrap/>
            <w:vAlign w:val="center"/>
            <w:hideMark/>
          </w:tcPr>
          <w:p w14:paraId="2FA223F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363</w:t>
            </w:r>
          </w:p>
        </w:tc>
        <w:tc>
          <w:tcPr>
            <w:tcW w:w="900" w:type="dxa"/>
            <w:noWrap/>
            <w:vAlign w:val="center"/>
            <w:hideMark/>
          </w:tcPr>
          <w:p w14:paraId="7A497CD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346</w:t>
            </w:r>
          </w:p>
        </w:tc>
        <w:tc>
          <w:tcPr>
            <w:tcW w:w="1060" w:type="dxa"/>
            <w:noWrap/>
            <w:vAlign w:val="center"/>
            <w:hideMark/>
          </w:tcPr>
          <w:p w14:paraId="7047F97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86,5%</w:t>
            </w:r>
          </w:p>
        </w:tc>
      </w:tr>
      <w:tr w:rsidR="000B77CA" w:rsidRPr="000B77CA" w14:paraId="2C0EF7D0" w14:textId="77777777" w:rsidTr="00907673">
        <w:trPr>
          <w:trHeight w:val="288"/>
        </w:trPr>
        <w:tc>
          <w:tcPr>
            <w:tcW w:w="2298" w:type="dxa"/>
            <w:noWrap/>
            <w:vAlign w:val="center"/>
            <w:hideMark/>
          </w:tcPr>
          <w:p w14:paraId="323F8D79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Ziliz</w:t>
            </w:r>
          </w:p>
        </w:tc>
        <w:tc>
          <w:tcPr>
            <w:tcW w:w="1099" w:type="dxa"/>
            <w:noWrap/>
            <w:vAlign w:val="center"/>
            <w:hideMark/>
          </w:tcPr>
          <w:p w14:paraId="4B231D3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379</w:t>
            </w:r>
          </w:p>
        </w:tc>
        <w:tc>
          <w:tcPr>
            <w:tcW w:w="817" w:type="dxa"/>
            <w:noWrap/>
            <w:vAlign w:val="center"/>
            <w:hideMark/>
          </w:tcPr>
          <w:p w14:paraId="1D23D08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392</w:t>
            </w:r>
          </w:p>
        </w:tc>
        <w:tc>
          <w:tcPr>
            <w:tcW w:w="900" w:type="dxa"/>
            <w:noWrap/>
            <w:vAlign w:val="center"/>
            <w:hideMark/>
          </w:tcPr>
          <w:p w14:paraId="0203517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394</w:t>
            </w:r>
          </w:p>
        </w:tc>
        <w:tc>
          <w:tcPr>
            <w:tcW w:w="900" w:type="dxa"/>
            <w:noWrap/>
            <w:vAlign w:val="center"/>
            <w:hideMark/>
          </w:tcPr>
          <w:p w14:paraId="5459F3B6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407</w:t>
            </w:r>
          </w:p>
        </w:tc>
        <w:tc>
          <w:tcPr>
            <w:tcW w:w="900" w:type="dxa"/>
            <w:noWrap/>
            <w:vAlign w:val="center"/>
            <w:hideMark/>
          </w:tcPr>
          <w:p w14:paraId="19E77C04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397</w:t>
            </w:r>
          </w:p>
        </w:tc>
        <w:tc>
          <w:tcPr>
            <w:tcW w:w="1060" w:type="dxa"/>
            <w:noWrap/>
            <w:vAlign w:val="center"/>
            <w:hideMark/>
          </w:tcPr>
          <w:p w14:paraId="608D6956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104,7%</w:t>
            </w:r>
          </w:p>
        </w:tc>
      </w:tr>
      <w:tr w:rsidR="000B77CA" w:rsidRPr="000B77CA" w14:paraId="7CF3ABBC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5545ABCC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Nyomár</w:t>
            </w:r>
          </w:p>
        </w:tc>
        <w:tc>
          <w:tcPr>
            <w:tcW w:w="1099" w:type="dxa"/>
            <w:noWrap/>
            <w:vAlign w:val="center"/>
            <w:hideMark/>
          </w:tcPr>
          <w:p w14:paraId="6CDC84A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332</w:t>
            </w:r>
          </w:p>
        </w:tc>
        <w:tc>
          <w:tcPr>
            <w:tcW w:w="817" w:type="dxa"/>
            <w:noWrap/>
            <w:vAlign w:val="center"/>
            <w:hideMark/>
          </w:tcPr>
          <w:p w14:paraId="62D9E8D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324</w:t>
            </w:r>
          </w:p>
        </w:tc>
        <w:tc>
          <w:tcPr>
            <w:tcW w:w="900" w:type="dxa"/>
            <w:noWrap/>
            <w:vAlign w:val="center"/>
            <w:hideMark/>
          </w:tcPr>
          <w:p w14:paraId="5CC54E0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317</w:t>
            </w:r>
          </w:p>
        </w:tc>
        <w:tc>
          <w:tcPr>
            <w:tcW w:w="900" w:type="dxa"/>
            <w:noWrap/>
            <w:vAlign w:val="center"/>
            <w:hideMark/>
          </w:tcPr>
          <w:p w14:paraId="184E390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312</w:t>
            </w:r>
          </w:p>
        </w:tc>
        <w:tc>
          <w:tcPr>
            <w:tcW w:w="900" w:type="dxa"/>
            <w:noWrap/>
            <w:vAlign w:val="center"/>
            <w:hideMark/>
          </w:tcPr>
          <w:p w14:paraId="0BEFACE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314</w:t>
            </w:r>
          </w:p>
        </w:tc>
        <w:tc>
          <w:tcPr>
            <w:tcW w:w="1060" w:type="dxa"/>
            <w:noWrap/>
            <w:vAlign w:val="center"/>
            <w:hideMark/>
          </w:tcPr>
          <w:p w14:paraId="04C7B83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94,6%</w:t>
            </w:r>
          </w:p>
        </w:tc>
      </w:tr>
      <w:tr w:rsidR="000B77CA" w:rsidRPr="000B77CA" w14:paraId="6F7394C1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2B10589D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proofErr w:type="spellStart"/>
            <w:r w:rsidRPr="006D12B6">
              <w:rPr>
                <w:rFonts w:ascii="Tahoma" w:hAnsi="Tahoma" w:cs="Tahoma"/>
              </w:rPr>
              <w:t>Ládbes</w:t>
            </w:r>
            <w:proofErr w:type="spellEnd"/>
            <w:r w:rsidRPr="006D12B6">
              <w:rPr>
                <w:rFonts w:ascii="Tahoma" w:hAnsi="Tahoma" w:cs="Tahoma"/>
              </w:rPr>
              <w:t>.</w:t>
            </w:r>
          </w:p>
        </w:tc>
        <w:tc>
          <w:tcPr>
            <w:tcW w:w="1099" w:type="dxa"/>
            <w:noWrap/>
            <w:vAlign w:val="center"/>
            <w:hideMark/>
          </w:tcPr>
          <w:p w14:paraId="2D2448B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285</w:t>
            </w:r>
          </w:p>
        </w:tc>
        <w:tc>
          <w:tcPr>
            <w:tcW w:w="817" w:type="dxa"/>
            <w:noWrap/>
            <w:vAlign w:val="center"/>
            <w:hideMark/>
          </w:tcPr>
          <w:p w14:paraId="640576F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280</w:t>
            </w:r>
          </w:p>
        </w:tc>
        <w:tc>
          <w:tcPr>
            <w:tcW w:w="900" w:type="dxa"/>
            <w:noWrap/>
            <w:vAlign w:val="center"/>
            <w:hideMark/>
          </w:tcPr>
          <w:p w14:paraId="40B25C5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280</w:t>
            </w:r>
          </w:p>
        </w:tc>
        <w:tc>
          <w:tcPr>
            <w:tcW w:w="900" w:type="dxa"/>
            <w:noWrap/>
            <w:vAlign w:val="center"/>
            <w:hideMark/>
          </w:tcPr>
          <w:p w14:paraId="158E4C2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282</w:t>
            </w:r>
          </w:p>
        </w:tc>
        <w:tc>
          <w:tcPr>
            <w:tcW w:w="900" w:type="dxa"/>
            <w:noWrap/>
            <w:vAlign w:val="center"/>
            <w:hideMark/>
          </w:tcPr>
          <w:p w14:paraId="0F0D45E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271</w:t>
            </w:r>
          </w:p>
        </w:tc>
        <w:tc>
          <w:tcPr>
            <w:tcW w:w="1060" w:type="dxa"/>
            <w:noWrap/>
            <w:vAlign w:val="center"/>
            <w:hideMark/>
          </w:tcPr>
          <w:p w14:paraId="0B3E489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95,1%</w:t>
            </w:r>
          </w:p>
        </w:tc>
      </w:tr>
      <w:tr w:rsidR="000B77CA" w:rsidRPr="000B77CA" w14:paraId="0EAEFEB7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401EB064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Szinpetri</w:t>
            </w:r>
          </w:p>
        </w:tc>
        <w:tc>
          <w:tcPr>
            <w:tcW w:w="1099" w:type="dxa"/>
            <w:noWrap/>
            <w:vAlign w:val="center"/>
            <w:hideMark/>
          </w:tcPr>
          <w:p w14:paraId="7461C4F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237</w:t>
            </w:r>
          </w:p>
        </w:tc>
        <w:tc>
          <w:tcPr>
            <w:tcW w:w="817" w:type="dxa"/>
            <w:noWrap/>
            <w:vAlign w:val="center"/>
            <w:hideMark/>
          </w:tcPr>
          <w:p w14:paraId="65CE335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231</w:t>
            </w:r>
          </w:p>
        </w:tc>
        <w:tc>
          <w:tcPr>
            <w:tcW w:w="900" w:type="dxa"/>
            <w:noWrap/>
            <w:vAlign w:val="center"/>
            <w:hideMark/>
          </w:tcPr>
          <w:p w14:paraId="3295458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221</w:t>
            </w:r>
          </w:p>
        </w:tc>
        <w:tc>
          <w:tcPr>
            <w:tcW w:w="900" w:type="dxa"/>
            <w:noWrap/>
            <w:vAlign w:val="center"/>
            <w:hideMark/>
          </w:tcPr>
          <w:p w14:paraId="23996EF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219</w:t>
            </w:r>
          </w:p>
        </w:tc>
        <w:tc>
          <w:tcPr>
            <w:tcW w:w="900" w:type="dxa"/>
            <w:noWrap/>
            <w:vAlign w:val="center"/>
            <w:hideMark/>
          </w:tcPr>
          <w:p w14:paraId="5041C2A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217</w:t>
            </w:r>
          </w:p>
        </w:tc>
        <w:tc>
          <w:tcPr>
            <w:tcW w:w="1060" w:type="dxa"/>
            <w:noWrap/>
            <w:vAlign w:val="center"/>
            <w:hideMark/>
          </w:tcPr>
          <w:p w14:paraId="05D670B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91,6%</w:t>
            </w:r>
          </w:p>
        </w:tc>
      </w:tr>
      <w:tr w:rsidR="000B77CA" w:rsidRPr="000B77CA" w14:paraId="030F675B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6A6E6AF9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Damak</w:t>
            </w:r>
          </w:p>
        </w:tc>
        <w:tc>
          <w:tcPr>
            <w:tcW w:w="1099" w:type="dxa"/>
            <w:noWrap/>
            <w:vAlign w:val="center"/>
            <w:hideMark/>
          </w:tcPr>
          <w:p w14:paraId="290AD10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260</w:t>
            </w:r>
          </w:p>
        </w:tc>
        <w:tc>
          <w:tcPr>
            <w:tcW w:w="817" w:type="dxa"/>
            <w:noWrap/>
            <w:vAlign w:val="center"/>
            <w:hideMark/>
          </w:tcPr>
          <w:p w14:paraId="1F0131E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256</w:t>
            </w:r>
          </w:p>
        </w:tc>
        <w:tc>
          <w:tcPr>
            <w:tcW w:w="900" w:type="dxa"/>
            <w:noWrap/>
            <w:vAlign w:val="center"/>
            <w:hideMark/>
          </w:tcPr>
          <w:p w14:paraId="0BE49EF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252</w:t>
            </w:r>
          </w:p>
        </w:tc>
        <w:tc>
          <w:tcPr>
            <w:tcW w:w="900" w:type="dxa"/>
            <w:noWrap/>
            <w:vAlign w:val="center"/>
            <w:hideMark/>
          </w:tcPr>
          <w:p w14:paraId="5CB37C7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244</w:t>
            </w:r>
          </w:p>
        </w:tc>
        <w:tc>
          <w:tcPr>
            <w:tcW w:w="900" w:type="dxa"/>
            <w:noWrap/>
            <w:vAlign w:val="center"/>
            <w:hideMark/>
          </w:tcPr>
          <w:p w14:paraId="6CB9C78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261</w:t>
            </w:r>
          </w:p>
        </w:tc>
        <w:tc>
          <w:tcPr>
            <w:tcW w:w="1060" w:type="dxa"/>
            <w:noWrap/>
            <w:vAlign w:val="center"/>
            <w:hideMark/>
          </w:tcPr>
          <w:p w14:paraId="2E29578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100,4%</w:t>
            </w:r>
          </w:p>
        </w:tc>
      </w:tr>
      <w:tr w:rsidR="000B77CA" w:rsidRPr="000B77CA" w14:paraId="741259A0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00FCBFF7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Tomor</w:t>
            </w:r>
          </w:p>
        </w:tc>
        <w:tc>
          <w:tcPr>
            <w:tcW w:w="1099" w:type="dxa"/>
            <w:noWrap/>
            <w:vAlign w:val="center"/>
            <w:hideMark/>
          </w:tcPr>
          <w:p w14:paraId="7B5D192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240</w:t>
            </w:r>
          </w:p>
        </w:tc>
        <w:tc>
          <w:tcPr>
            <w:tcW w:w="817" w:type="dxa"/>
            <w:noWrap/>
            <w:vAlign w:val="center"/>
            <w:hideMark/>
          </w:tcPr>
          <w:p w14:paraId="3D9B0DB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242</w:t>
            </w:r>
          </w:p>
        </w:tc>
        <w:tc>
          <w:tcPr>
            <w:tcW w:w="900" w:type="dxa"/>
            <w:noWrap/>
            <w:vAlign w:val="center"/>
            <w:hideMark/>
          </w:tcPr>
          <w:p w14:paraId="006AB5D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235</w:t>
            </w:r>
          </w:p>
        </w:tc>
        <w:tc>
          <w:tcPr>
            <w:tcW w:w="900" w:type="dxa"/>
            <w:noWrap/>
            <w:vAlign w:val="center"/>
            <w:hideMark/>
          </w:tcPr>
          <w:p w14:paraId="18CF036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234</w:t>
            </w:r>
          </w:p>
        </w:tc>
        <w:tc>
          <w:tcPr>
            <w:tcW w:w="900" w:type="dxa"/>
            <w:noWrap/>
            <w:vAlign w:val="center"/>
            <w:hideMark/>
          </w:tcPr>
          <w:p w14:paraId="58C32BE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239</w:t>
            </w:r>
          </w:p>
        </w:tc>
        <w:tc>
          <w:tcPr>
            <w:tcW w:w="1060" w:type="dxa"/>
            <w:noWrap/>
            <w:vAlign w:val="center"/>
            <w:hideMark/>
          </w:tcPr>
          <w:p w14:paraId="527881A4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99,6%</w:t>
            </w:r>
          </w:p>
        </w:tc>
      </w:tr>
      <w:tr w:rsidR="000B77CA" w:rsidRPr="000B77CA" w14:paraId="33F47FC7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7F054249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Abod</w:t>
            </w:r>
          </w:p>
        </w:tc>
        <w:tc>
          <w:tcPr>
            <w:tcW w:w="1099" w:type="dxa"/>
            <w:noWrap/>
            <w:vAlign w:val="center"/>
            <w:hideMark/>
          </w:tcPr>
          <w:p w14:paraId="07CCF1C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236</w:t>
            </w:r>
          </w:p>
        </w:tc>
        <w:tc>
          <w:tcPr>
            <w:tcW w:w="817" w:type="dxa"/>
            <w:noWrap/>
            <w:vAlign w:val="center"/>
            <w:hideMark/>
          </w:tcPr>
          <w:p w14:paraId="5C63C0C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229</w:t>
            </w:r>
          </w:p>
        </w:tc>
        <w:tc>
          <w:tcPr>
            <w:tcW w:w="900" w:type="dxa"/>
            <w:noWrap/>
            <w:vAlign w:val="center"/>
            <w:hideMark/>
          </w:tcPr>
          <w:p w14:paraId="79E82EB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217</w:t>
            </w:r>
          </w:p>
        </w:tc>
        <w:tc>
          <w:tcPr>
            <w:tcW w:w="900" w:type="dxa"/>
            <w:noWrap/>
            <w:vAlign w:val="center"/>
            <w:hideMark/>
          </w:tcPr>
          <w:p w14:paraId="5B55362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201</w:t>
            </w:r>
          </w:p>
        </w:tc>
        <w:tc>
          <w:tcPr>
            <w:tcW w:w="900" w:type="dxa"/>
            <w:noWrap/>
            <w:vAlign w:val="center"/>
            <w:hideMark/>
          </w:tcPr>
          <w:p w14:paraId="6F0BC3B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180</w:t>
            </w:r>
          </w:p>
        </w:tc>
        <w:tc>
          <w:tcPr>
            <w:tcW w:w="1060" w:type="dxa"/>
            <w:noWrap/>
            <w:vAlign w:val="center"/>
            <w:hideMark/>
          </w:tcPr>
          <w:p w14:paraId="315F66B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76,3%</w:t>
            </w:r>
          </w:p>
        </w:tc>
      </w:tr>
      <w:tr w:rsidR="000B77CA" w:rsidRPr="000B77CA" w14:paraId="32D39EBD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45D6D474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Komjáti</w:t>
            </w:r>
          </w:p>
        </w:tc>
        <w:tc>
          <w:tcPr>
            <w:tcW w:w="1099" w:type="dxa"/>
            <w:noWrap/>
            <w:vAlign w:val="center"/>
            <w:hideMark/>
          </w:tcPr>
          <w:p w14:paraId="5DA133D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241</w:t>
            </w:r>
          </w:p>
        </w:tc>
        <w:tc>
          <w:tcPr>
            <w:tcW w:w="817" w:type="dxa"/>
            <w:noWrap/>
            <w:vAlign w:val="center"/>
            <w:hideMark/>
          </w:tcPr>
          <w:p w14:paraId="0C4EA6C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232</w:t>
            </w:r>
          </w:p>
        </w:tc>
        <w:tc>
          <w:tcPr>
            <w:tcW w:w="900" w:type="dxa"/>
            <w:noWrap/>
            <w:vAlign w:val="center"/>
            <w:hideMark/>
          </w:tcPr>
          <w:p w14:paraId="406215A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227</w:t>
            </w:r>
          </w:p>
        </w:tc>
        <w:tc>
          <w:tcPr>
            <w:tcW w:w="900" w:type="dxa"/>
            <w:noWrap/>
            <w:vAlign w:val="center"/>
            <w:hideMark/>
          </w:tcPr>
          <w:p w14:paraId="0DE5D2A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216</w:t>
            </w:r>
          </w:p>
        </w:tc>
        <w:tc>
          <w:tcPr>
            <w:tcW w:w="900" w:type="dxa"/>
            <w:noWrap/>
            <w:vAlign w:val="center"/>
            <w:hideMark/>
          </w:tcPr>
          <w:p w14:paraId="44CF3DD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198</w:t>
            </w:r>
          </w:p>
        </w:tc>
        <w:tc>
          <w:tcPr>
            <w:tcW w:w="1060" w:type="dxa"/>
            <w:noWrap/>
            <w:vAlign w:val="center"/>
            <w:hideMark/>
          </w:tcPr>
          <w:p w14:paraId="5D842D8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82,2%</w:t>
            </w:r>
          </w:p>
        </w:tc>
      </w:tr>
      <w:tr w:rsidR="000B77CA" w:rsidRPr="000B77CA" w14:paraId="1E91808A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7B7D7473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proofErr w:type="spellStart"/>
            <w:r w:rsidRPr="006D12B6">
              <w:rPr>
                <w:rFonts w:ascii="Tahoma" w:hAnsi="Tahoma" w:cs="Tahoma"/>
              </w:rPr>
              <w:t>Bódvalanke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14:paraId="16E95E0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243</w:t>
            </w:r>
          </w:p>
        </w:tc>
        <w:tc>
          <w:tcPr>
            <w:tcW w:w="817" w:type="dxa"/>
            <w:noWrap/>
            <w:vAlign w:val="center"/>
            <w:hideMark/>
          </w:tcPr>
          <w:p w14:paraId="11C9354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254</w:t>
            </w:r>
          </w:p>
        </w:tc>
        <w:tc>
          <w:tcPr>
            <w:tcW w:w="900" w:type="dxa"/>
            <w:noWrap/>
            <w:vAlign w:val="center"/>
            <w:hideMark/>
          </w:tcPr>
          <w:p w14:paraId="6F0E56A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256</w:t>
            </w:r>
          </w:p>
        </w:tc>
        <w:tc>
          <w:tcPr>
            <w:tcW w:w="900" w:type="dxa"/>
            <w:noWrap/>
            <w:vAlign w:val="center"/>
            <w:hideMark/>
          </w:tcPr>
          <w:p w14:paraId="141F782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274</w:t>
            </w:r>
          </w:p>
        </w:tc>
        <w:tc>
          <w:tcPr>
            <w:tcW w:w="900" w:type="dxa"/>
            <w:noWrap/>
            <w:vAlign w:val="center"/>
            <w:hideMark/>
          </w:tcPr>
          <w:p w14:paraId="1650184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290</w:t>
            </w:r>
          </w:p>
        </w:tc>
        <w:tc>
          <w:tcPr>
            <w:tcW w:w="1060" w:type="dxa"/>
            <w:noWrap/>
            <w:vAlign w:val="center"/>
            <w:hideMark/>
          </w:tcPr>
          <w:p w14:paraId="19C1100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  <w:b/>
                <w:bCs/>
              </w:rPr>
              <w:t>119,3</w:t>
            </w:r>
            <w:r w:rsidRPr="006D12B6">
              <w:rPr>
                <w:rFonts w:ascii="Tahoma" w:hAnsi="Tahoma" w:cs="Tahoma"/>
              </w:rPr>
              <w:t>%</w:t>
            </w:r>
          </w:p>
        </w:tc>
      </w:tr>
      <w:tr w:rsidR="000B77CA" w:rsidRPr="000B77CA" w14:paraId="4A100299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4EFD025A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Meszes</w:t>
            </w:r>
          </w:p>
        </w:tc>
        <w:tc>
          <w:tcPr>
            <w:tcW w:w="1099" w:type="dxa"/>
            <w:noWrap/>
            <w:vAlign w:val="center"/>
            <w:hideMark/>
          </w:tcPr>
          <w:p w14:paraId="5B5016D4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197</w:t>
            </w:r>
          </w:p>
        </w:tc>
        <w:tc>
          <w:tcPr>
            <w:tcW w:w="817" w:type="dxa"/>
            <w:noWrap/>
            <w:vAlign w:val="center"/>
            <w:hideMark/>
          </w:tcPr>
          <w:p w14:paraId="2A889E94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174</w:t>
            </w:r>
          </w:p>
        </w:tc>
        <w:tc>
          <w:tcPr>
            <w:tcW w:w="900" w:type="dxa"/>
            <w:noWrap/>
            <w:vAlign w:val="center"/>
            <w:hideMark/>
          </w:tcPr>
          <w:p w14:paraId="56386C4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175</w:t>
            </w:r>
          </w:p>
        </w:tc>
        <w:tc>
          <w:tcPr>
            <w:tcW w:w="900" w:type="dxa"/>
            <w:noWrap/>
            <w:vAlign w:val="center"/>
            <w:hideMark/>
          </w:tcPr>
          <w:p w14:paraId="4D9DE74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172</w:t>
            </w:r>
          </w:p>
        </w:tc>
        <w:tc>
          <w:tcPr>
            <w:tcW w:w="900" w:type="dxa"/>
            <w:noWrap/>
            <w:vAlign w:val="center"/>
            <w:hideMark/>
          </w:tcPr>
          <w:p w14:paraId="3DBF988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169</w:t>
            </w:r>
          </w:p>
        </w:tc>
        <w:tc>
          <w:tcPr>
            <w:tcW w:w="1060" w:type="dxa"/>
            <w:noWrap/>
            <w:vAlign w:val="center"/>
            <w:hideMark/>
          </w:tcPr>
          <w:p w14:paraId="7A4BD3F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85,8%</w:t>
            </w:r>
          </w:p>
        </w:tc>
      </w:tr>
      <w:tr w:rsidR="000B77CA" w:rsidRPr="000B77CA" w14:paraId="2A1E4302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63408D42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lastRenderedPageBreak/>
              <w:t>Tornaszentjakab</w:t>
            </w:r>
          </w:p>
        </w:tc>
        <w:tc>
          <w:tcPr>
            <w:tcW w:w="1099" w:type="dxa"/>
            <w:noWrap/>
            <w:vAlign w:val="center"/>
            <w:hideMark/>
          </w:tcPr>
          <w:p w14:paraId="3E78097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214</w:t>
            </w:r>
          </w:p>
        </w:tc>
        <w:tc>
          <w:tcPr>
            <w:tcW w:w="817" w:type="dxa"/>
            <w:noWrap/>
            <w:vAlign w:val="center"/>
            <w:hideMark/>
          </w:tcPr>
          <w:p w14:paraId="1E104166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229</w:t>
            </w:r>
          </w:p>
        </w:tc>
        <w:tc>
          <w:tcPr>
            <w:tcW w:w="900" w:type="dxa"/>
            <w:noWrap/>
            <w:vAlign w:val="center"/>
            <w:hideMark/>
          </w:tcPr>
          <w:p w14:paraId="70A9A2B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220</w:t>
            </w:r>
          </w:p>
        </w:tc>
        <w:tc>
          <w:tcPr>
            <w:tcW w:w="900" w:type="dxa"/>
            <w:noWrap/>
            <w:vAlign w:val="center"/>
            <w:hideMark/>
          </w:tcPr>
          <w:p w14:paraId="36D5582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208</w:t>
            </w:r>
          </w:p>
        </w:tc>
        <w:tc>
          <w:tcPr>
            <w:tcW w:w="900" w:type="dxa"/>
            <w:noWrap/>
            <w:vAlign w:val="center"/>
            <w:hideMark/>
          </w:tcPr>
          <w:p w14:paraId="31A4614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208</w:t>
            </w:r>
          </w:p>
        </w:tc>
        <w:tc>
          <w:tcPr>
            <w:tcW w:w="1060" w:type="dxa"/>
            <w:noWrap/>
            <w:vAlign w:val="center"/>
            <w:hideMark/>
          </w:tcPr>
          <w:p w14:paraId="0A34E41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97,2%</w:t>
            </w:r>
          </w:p>
        </w:tc>
      </w:tr>
      <w:tr w:rsidR="000B77CA" w:rsidRPr="000B77CA" w14:paraId="7EF3388C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65FD6D9B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6D12B6">
              <w:rPr>
                <w:rFonts w:ascii="Tahoma" w:hAnsi="Tahoma" w:cs="Tahoma"/>
              </w:rPr>
              <w:t>T.szentandrás</w:t>
            </w:r>
            <w:proofErr w:type="spellEnd"/>
            <w:proofErr w:type="gramEnd"/>
          </w:p>
        </w:tc>
        <w:tc>
          <w:tcPr>
            <w:tcW w:w="1099" w:type="dxa"/>
            <w:noWrap/>
            <w:vAlign w:val="center"/>
            <w:hideMark/>
          </w:tcPr>
          <w:p w14:paraId="4662B0E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207</w:t>
            </w:r>
          </w:p>
        </w:tc>
        <w:tc>
          <w:tcPr>
            <w:tcW w:w="817" w:type="dxa"/>
            <w:noWrap/>
            <w:vAlign w:val="center"/>
            <w:hideMark/>
          </w:tcPr>
          <w:p w14:paraId="5329160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193</w:t>
            </w:r>
          </w:p>
        </w:tc>
        <w:tc>
          <w:tcPr>
            <w:tcW w:w="900" w:type="dxa"/>
            <w:noWrap/>
            <w:vAlign w:val="center"/>
            <w:hideMark/>
          </w:tcPr>
          <w:p w14:paraId="6A3E3C3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184</w:t>
            </w:r>
          </w:p>
        </w:tc>
        <w:tc>
          <w:tcPr>
            <w:tcW w:w="900" w:type="dxa"/>
            <w:noWrap/>
            <w:vAlign w:val="center"/>
            <w:hideMark/>
          </w:tcPr>
          <w:p w14:paraId="7099F77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185</w:t>
            </w:r>
          </w:p>
        </w:tc>
        <w:tc>
          <w:tcPr>
            <w:tcW w:w="900" w:type="dxa"/>
            <w:noWrap/>
            <w:vAlign w:val="center"/>
            <w:hideMark/>
          </w:tcPr>
          <w:p w14:paraId="5DB8052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184</w:t>
            </w:r>
          </w:p>
        </w:tc>
        <w:tc>
          <w:tcPr>
            <w:tcW w:w="1060" w:type="dxa"/>
            <w:noWrap/>
            <w:vAlign w:val="center"/>
            <w:hideMark/>
          </w:tcPr>
          <w:p w14:paraId="77AB3A94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88,9%</w:t>
            </w:r>
          </w:p>
        </w:tc>
      </w:tr>
      <w:tr w:rsidR="000B77CA" w:rsidRPr="000B77CA" w14:paraId="5AAB71D7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53CD4B91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Szakácsi</w:t>
            </w:r>
          </w:p>
        </w:tc>
        <w:tc>
          <w:tcPr>
            <w:tcW w:w="1099" w:type="dxa"/>
            <w:noWrap/>
            <w:vAlign w:val="center"/>
            <w:hideMark/>
          </w:tcPr>
          <w:p w14:paraId="05D8EB7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178</w:t>
            </w:r>
          </w:p>
        </w:tc>
        <w:tc>
          <w:tcPr>
            <w:tcW w:w="817" w:type="dxa"/>
            <w:noWrap/>
            <w:vAlign w:val="center"/>
            <w:hideMark/>
          </w:tcPr>
          <w:p w14:paraId="6DCF173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208</w:t>
            </w:r>
          </w:p>
        </w:tc>
        <w:tc>
          <w:tcPr>
            <w:tcW w:w="900" w:type="dxa"/>
            <w:noWrap/>
            <w:vAlign w:val="center"/>
            <w:hideMark/>
          </w:tcPr>
          <w:p w14:paraId="3CBB708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188</w:t>
            </w:r>
          </w:p>
        </w:tc>
        <w:tc>
          <w:tcPr>
            <w:tcW w:w="900" w:type="dxa"/>
            <w:noWrap/>
            <w:vAlign w:val="center"/>
            <w:hideMark/>
          </w:tcPr>
          <w:p w14:paraId="7DD8BE2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187</w:t>
            </w:r>
          </w:p>
        </w:tc>
        <w:tc>
          <w:tcPr>
            <w:tcW w:w="900" w:type="dxa"/>
            <w:noWrap/>
            <w:vAlign w:val="center"/>
            <w:hideMark/>
          </w:tcPr>
          <w:p w14:paraId="7F032F6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187</w:t>
            </w:r>
          </w:p>
        </w:tc>
        <w:tc>
          <w:tcPr>
            <w:tcW w:w="1060" w:type="dxa"/>
            <w:noWrap/>
            <w:vAlign w:val="center"/>
            <w:hideMark/>
          </w:tcPr>
          <w:p w14:paraId="383EC22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105,1%</w:t>
            </w:r>
          </w:p>
        </w:tc>
      </w:tr>
      <w:tr w:rsidR="000B77CA" w:rsidRPr="000B77CA" w14:paraId="6625BFE7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7E3B21DD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Szőlősardó</w:t>
            </w:r>
          </w:p>
        </w:tc>
        <w:tc>
          <w:tcPr>
            <w:tcW w:w="1099" w:type="dxa"/>
            <w:noWrap/>
            <w:vAlign w:val="center"/>
            <w:hideMark/>
          </w:tcPr>
          <w:p w14:paraId="3D8F168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125</w:t>
            </w:r>
          </w:p>
        </w:tc>
        <w:tc>
          <w:tcPr>
            <w:tcW w:w="817" w:type="dxa"/>
            <w:noWrap/>
            <w:vAlign w:val="center"/>
            <w:hideMark/>
          </w:tcPr>
          <w:p w14:paraId="3560A4B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118</w:t>
            </w:r>
          </w:p>
        </w:tc>
        <w:tc>
          <w:tcPr>
            <w:tcW w:w="900" w:type="dxa"/>
            <w:noWrap/>
            <w:vAlign w:val="center"/>
            <w:hideMark/>
          </w:tcPr>
          <w:p w14:paraId="579AFE1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115</w:t>
            </w:r>
          </w:p>
        </w:tc>
        <w:tc>
          <w:tcPr>
            <w:tcW w:w="900" w:type="dxa"/>
            <w:noWrap/>
            <w:vAlign w:val="center"/>
            <w:hideMark/>
          </w:tcPr>
          <w:p w14:paraId="7013298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110</w:t>
            </w:r>
          </w:p>
        </w:tc>
        <w:tc>
          <w:tcPr>
            <w:tcW w:w="900" w:type="dxa"/>
            <w:noWrap/>
            <w:vAlign w:val="center"/>
            <w:hideMark/>
          </w:tcPr>
          <w:p w14:paraId="2A2DD49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109</w:t>
            </w:r>
          </w:p>
        </w:tc>
        <w:tc>
          <w:tcPr>
            <w:tcW w:w="1060" w:type="dxa"/>
            <w:noWrap/>
            <w:vAlign w:val="center"/>
            <w:hideMark/>
          </w:tcPr>
          <w:p w14:paraId="3B41CB6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87,2%</w:t>
            </w:r>
          </w:p>
        </w:tc>
      </w:tr>
      <w:tr w:rsidR="000B77CA" w:rsidRPr="000B77CA" w14:paraId="08AAC86A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514000AC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Hegymeg</w:t>
            </w:r>
          </w:p>
        </w:tc>
        <w:tc>
          <w:tcPr>
            <w:tcW w:w="1099" w:type="dxa"/>
            <w:noWrap/>
            <w:vAlign w:val="center"/>
            <w:hideMark/>
          </w:tcPr>
          <w:p w14:paraId="1F6694B6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128</w:t>
            </w:r>
          </w:p>
        </w:tc>
        <w:tc>
          <w:tcPr>
            <w:tcW w:w="817" w:type="dxa"/>
            <w:noWrap/>
            <w:vAlign w:val="center"/>
            <w:hideMark/>
          </w:tcPr>
          <w:p w14:paraId="3D63D5D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129</w:t>
            </w:r>
          </w:p>
        </w:tc>
        <w:tc>
          <w:tcPr>
            <w:tcW w:w="900" w:type="dxa"/>
            <w:noWrap/>
            <w:vAlign w:val="center"/>
            <w:hideMark/>
          </w:tcPr>
          <w:p w14:paraId="3A1097F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128</w:t>
            </w:r>
          </w:p>
        </w:tc>
        <w:tc>
          <w:tcPr>
            <w:tcW w:w="900" w:type="dxa"/>
            <w:noWrap/>
            <w:vAlign w:val="center"/>
            <w:hideMark/>
          </w:tcPr>
          <w:p w14:paraId="29A3A5C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122</w:t>
            </w:r>
          </w:p>
        </w:tc>
        <w:tc>
          <w:tcPr>
            <w:tcW w:w="900" w:type="dxa"/>
            <w:noWrap/>
            <w:vAlign w:val="center"/>
            <w:hideMark/>
          </w:tcPr>
          <w:p w14:paraId="061C314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117</w:t>
            </w:r>
          </w:p>
        </w:tc>
        <w:tc>
          <w:tcPr>
            <w:tcW w:w="1060" w:type="dxa"/>
            <w:noWrap/>
            <w:vAlign w:val="center"/>
            <w:hideMark/>
          </w:tcPr>
          <w:p w14:paraId="029AD35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91,4%</w:t>
            </w:r>
          </w:p>
        </w:tc>
      </w:tr>
      <w:tr w:rsidR="000B77CA" w:rsidRPr="000B77CA" w14:paraId="60B56C5E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1AD73E23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Galvács</w:t>
            </w:r>
          </w:p>
        </w:tc>
        <w:tc>
          <w:tcPr>
            <w:tcW w:w="1099" w:type="dxa"/>
            <w:noWrap/>
            <w:vAlign w:val="center"/>
            <w:hideMark/>
          </w:tcPr>
          <w:p w14:paraId="4E7794F4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98</w:t>
            </w:r>
          </w:p>
        </w:tc>
        <w:tc>
          <w:tcPr>
            <w:tcW w:w="817" w:type="dxa"/>
            <w:noWrap/>
            <w:vAlign w:val="center"/>
            <w:hideMark/>
          </w:tcPr>
          <w:p w14:paraId="5C9A33D6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92</w:t>
            </w:r>
          </w:p>
        </w:tc>
        <w:tc>
          <w:tcPr>
            <w:tcW w:w="900" w:type="dxa"/>
            <w:noWrap/>
            <w:vAlign w:val="center"/>
            <w:hideMark/>
          </w:tcPr>
          <w:p w14:paraId="22C37D26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87</w:t>
            </w:r>
          </w:p>
        </w:tc>
        <w:tc>
          <w:tcPr>
            <w:tcW w:w="900" w:type="dxa"/>
            <w:noWrap/>
            <w:vAlign w:val="center"/>
            <w:hideMark/>
          </w:tcPr>
          <w:p w14:paraId="40A4DD9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94</w:t>
            </w:r>
          </w:p>
        </w:tc>
        <w:tc>
          <w:tcPr>
            <w:tcW w:w="900" w:type="dxa"/>
            <w:noWrap/>
            <w:vAlign w:val="center"/>
            <w:hideMark/>
          </w:tcPr>
          <w:p w14:paraId="0FD4D77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92</w:t>
            </w:r>
          </w:p>
        </w:tc>
        <w:tc>
          <w:tcPr>
            <w:tcW w:w="1060" w:type="dxa"/>
            <w:noWrap/>
            <w:vAlign w:val="center"/>
            <w:hideMark/>
          </w:tcPr>
          <w:p w14:paraId="735A0D1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93,9%</w:t>
            </w:r>
          </w:p>
        </w:tc>
      </w:tr>
      <w:tr w:rsidR="000B77CA" w:rsidRPr="000B77CA" w14:paraId="6AFAFFB8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2B0B4EC1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Bódvarákó</w:t>
            </w:r>
          </w:p>
        </w:tc>
        <w:tc>
          <w:tcPr>
            <w:tcW w:w="1099" w:type="dxa"/>
            <w:noWrap/>
            <w:vAlign w:val="center"/>
            <w:hideMark/>
          </w:tcPr>
          <w:p w14:paraId="6BD91E9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100</w:t>
            </w:r>
          </w:p>
        </w:tc>
        <w:tc>
          <w:tcPr>
            <w:tcW w:w="817" w:type="dxa"/>
            <w:noWrap/>
            <w:vAlign w:val="center"/>
            <w:hideMark/>
          </w:tcPr>
          <w:p w14:paraId="0376CCC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95</w:t>
            </w:r>
          </w:p>
        </w:tc>
        <w:tc>
          <w:tcPr>
            <w:tcW w:w="900" w:type="dxa"/>
            <w:noWrap/>
            <w:vAlign w:val="center"/>
            <w:hideMark/>
          </w:tcPr>
          <w:p w14:paraId="7F9B1DB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94</w:t>
            </w:r>
          </w:p>
        </w:tc>
        <w:tc>
          <w:tcPr>
            <w:tcW w:w="900" w:type="dxa"/>
            <w:noWrap/>
            <w:vAlign w:val="center"/>
            <w:hideMark/>
          </w:tcPr>
          <w:p w14:paraId="7CCF3E54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90</w:t>
            </w:r>
          </w:p>
        </w:tc>
        <w:tc>
          <w:tcPr>
            <w:tcW w:w="900" w:type="dxa"/>
            <w:noWrap/>
            <w:vAlign w:val="center"/>
            <w:hideMark/>
          </w:tcPr>
          <w:p w14:paraId="359728B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116</w:t>
            </w:r>
          </w:p>
        </w:tc>
        <w:tc>
          <w:tcPr>
            <w:tcW w:w="1060" w:type="dxa"/>
            <w:noWrap/>
            <w:vAlign w:val="center"/>
            <w:hideMark/>
          </w:tcPr>
          <w:p w14:paraId="03017BE7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116,0%</w:t>
            </w:r>
          </w:p>
        </w:tc>
      </w:tr>
      <w:tr w:rsidR="000B77CA" w:rsidRPr="000B77CA" w14:paraId="1E42E763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3A311588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Irota</w:t>
            </w:r>
          </w:p>
        </w:tc>
        <w:tc>
          <w:tcPr>
            <w:tcW w:w="1099" w:type="dxa"/>
            <w:noWrap/>
            <w:vAlign w:val="center"/>
            <w:hideMark/>
          </w:tcPr>
          <w:p w14:paraId="0813CB2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80</w:t>
            </w:r>
          </w:p>
        </w:tc>
        <w:tc>
          <w:tcPr>
            <w:tcW w:w="817" w:type="dxa"/>
            <w:noWrap/>
            <w:vAlign w:val="center"/>
            <w:hideMark/>
          </w:tcPr>
          <w:p w14:paraId="7A65CC0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78</w:t>
            </w:r>
          </w:p>
        </w:tc>
        <w:tc>
          <w:tcPr>
            <w:tcW w:w="900" w:type="dxa"/>
            <w:noWrap/>
            <w:vAlign w:val="center"/>
            <w:hideMark/>
          </w:tcPr>
          <w:p w14:paraId="2E51AE4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77</w:t>
            </w:r>
          </w:p>
        </w:tc>
        <w:tc>
          <w:tcPr>
            <w:tcW w:w="900" w:type="dxa"/>
            <w:noWrap/>
            <w:vAlign w:val="center"/>
            <w:hideMark/>
          </w:tcPr>
          <w:p w14:paraId="0E9752A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78</w:t>
            </w:r>
          </w:p>
        </w:tc>
        <w:tc>
          <w:tcPr>
            <w:tcW w:w="900" w:type="dxa"/>
            <w:noWrap/>
            <w:vAlign w:val="center"/>
            <w:hideMark/>
          </w:tcPr>
          <w:p w14:paraId="5E4B86D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84</w:t>
            </w:r>
          </w:p>
        </w:tc>
        <w:tc>
          <w:tcPr>
            <w:tcW w:w="1060" w:type="dxa"/>
            <w:noWrap/>
            <w:vAlign w:val="center"/>
            <w:hideMark/>
          </w:tcPr>
          <w:p w14:paraId="1281F28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105,0%</w:t>
            </w:r>
          </w:p>
        </w:tc>
      </w:tr>
      <w:tr w:rsidR="000B77CA" w:rsidRPr="000B77CA" w14:paraId="6D322738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07B3847B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Viszló</w:t>
            </w:r>
          </w:p>
        </w:tc>
        <w:tc>
          <w:tcPr>
            <w:tcW w:w="1099" w:type="dxa"/>
            <w:noWrap/>
            <w:vAlign w:val="center"/>
            <w:hideMark/>
          </w:tcPr>
          <w:p w14:paraId="0CEE090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71</w:t>
            </w:r>
          </w:p>
        </w:tc>
        <w:tc>
          <w:tcPr>
            <w:tcW w:w="817" w:type="dxa"/>
            <w:noWrap/>
            <w:vAlign w:val="center"/>
            <w:hideMark/>
          </w:tcPr>
          <w:p w14:paraId="22DDEB3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68</w:t>
            </w:r>
          </w:p>
        </w:tc>
        <w:tc>
          <w:tcPr>
            <w:tcW w:w="900" w:type="dxa"/>
            <w:noWrap/>
            <w:vAlign w:val="center"/>
            <w:hideMark/>
          </w:tcPr>
          <w:p w14:paraId="3694D53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70</w:t>
            </w:r>
          </w:p>
        </w:tc>
        <w:tc>
          <w:tcPr>
            <w:tcW w:w="900" w:type="dxa"/>
            <w:noWrap/>
            <w:vAlign w:val="center"/>
            <w:hideMark/>
          </w:tcPr>
          <w:p w14:paraId="06C3DEEC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70</w:t>
            </w:r>
          </w:p>
        </w:tc>
        <w:tc>
          <w:tcPr>
            <w:tcW w:w="900" w:type="dxa"/>
            <w:noWrap/>
            <w:vAlign w:val="center"/>
            <w:hideMark/>
          </w:tcPr>
          <w:p w14:paraId="234BAB9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69</w:t>
            </w:r>
          </w:p>
        </w:tc>
        <w:tc>
          <w:tcPr>
            <w:tcW w:w="1060" w:type="dxa"/>
            <w:noWrap/>
            <w:vAlign w:val="center"/>
            <w:hideMark/>
          </w:tcPr>
          <w:p w14:paraId="2902D856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97,2%</w:t>
            </w:r>
          </w:p>
        </w:tc>
      </w:tr>
      <w:tr w:rsidR="000B77CA" w:rsidRPr="000B77CA" w14:paraId="56AA6E0F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3817703A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Varbóc</w:t>
            </w:r>
          </w:p>
        </w:tc>
        <w:tc>
          <w:tcPr>
            <w:tcW w:w="1099" w:type="dxa"/>
            <w:noWrap/>
            <w:vAlign w:val="center"/>
            <w:hideMark/>
          </w:tcPr>
          <w:p w14:paraId="763935A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65</w:t>
            </w:r>
          </w:p>
        </w:tc>
        <w:tc>
          <w:tcPr>
            <w:tcW w:w="817" w:type="dxa"/>
            <w:noWrap/>
            <w:vAlign w:val="center"/>
            <w:hideMark/>
          </w:tcPr>
          <w:p w14:paraId="0BCC975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56</w:t>
            </w:r>
          </w:p>
        </w:tc>
        <w:tc>
          <w:tcPr>
            <w:tcW w:w="900" w:type="dxa"/>
            <w:noWrap/>
            <w:vAlign w:val="center"/>
            <w:hideMark/>
          </w:tcPr>
          <w:p w14:paraId="42D7DE7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55</w:t>
            </w:r>
          </w:p>
        </w:tc>
        <w:tc>
          <w:tcPr>
            <w:tcW w:w="900" w:type="dxa"/>
            <w:noWrap/>
            <w:vAlign w:val="center"/>
            <w:hideMark/>
          </w:tcPr>
          <w:p w14:paraId="6E7E7BF4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54</w:t>
            </w:r>
          </w:p>
        </w:tc>
        <w:tc>
          <w:tcPr>
            <w:tcW w:w="900" w:type="dxa"/>
            <w:noWrap/>
            <w:vAlign w:val="center"/>
            <w:hideMark/>
          </w:tcPr>
          <w:p w14:paraId="05664218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67</w:t>
            </w:r>
          </w:p>
        </w:tc>
        <w:tc>
          <w:tcPr>
            <w:tcW w:w="1060" w:type="dxa"/>
            <w:noWrap/>
            <w:vAlign w:val="center"/>
            <w:hideMark/>
          </w:tcPr>
          <w:p w14:paraId="3F024F56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103,1%</w:t>
            </w:r>
          </w:p>
        </w:tc>
      </w:tr>
      <w:tr w:rsidR="000B77CA" w:rsidRPr="000B77CA" w14:paraId="2E4DBD17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634D0ACA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Égerszög</w:t>
            </w:r>
          </w:p>
        </w:tc>
        <w:tc>
          <w:tcPr>
            <w:tcW w:w="1099" w:type="dxa"/>
            <w:noWrap/>
            <w:vAlign w:val="center"/>
            <w:hideMark/>
          </w:tcPr>
          <w:p w14:paraId="1DA3E35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66</w:t>
            </w:r>
          </w:p>
        </w:tc>
        <w:tc>
          <w:tcPr>
            <w:tcW w:w="817" w:type="dxa"/>
            <w:noWrap/>
            <w:vAlign w:val="center"/>
            <w:hideMark/>
          </w:tcPr>
          <w:p w14:paraId="33545E8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62</w:t>
            </w:r>
          </w:p>
        </w:tc>
        <w:tc>
          <w:tcPr>
            <w:tcW w:w="900" w:type="dxa"/>
            <w:noWrap/>
            <w:vAlign w:val="center"/>
            <w:hideMark/>
          </w:tcPr>
          <w:p w14:paraId="46BB8BE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58</w:t>
            </w:r>
          </w:p>
        </w:tc>
        <w:tc>
          <w:tcPr>
            <w:tcW w:w="900" w:type="dxa"/>
            <w:noWrap/>
            <w:vAlign w:val="center"/>
            <w:hideMark/>
          </w:tcPr>
          <w:p w14:paraId="23F215F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56</w:t>
            </w:r>
          </w:p>
        </w:tc>
        <w:tc>
          <w:tcPr>
            <w:tcW w:w="900" w:type="dxa"/>
            <w:noWrap/>
            <w:vAlign w:val="center"/>
            <w:hideMark/>
          </w:tcPr>
          <w:p w14:paraId="1941C62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56</w:t>
            </w:r>
          </w:p>
        </w:tc>
        <w:tc>
          <w:tcPr>
            <w:tcW w:w="1060" w:type="dxa"/>
            <w:noWrap/>
            <w:vAlign w:val="center"/>
            <w:hideMark/>
          </w:tcPr>
          <w:p w14:paraId="0B5A9D3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84,8%</w:t>
            </w:r>
          </w:p>
        </w:tc>
      </w:tr>
      <w:tr w:rsidR="000B77CA" w:rsidRPr="000B77CA" w14:paraId="35AE5966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775BF617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Becskeháza</w:t>
            </w:r>
          </w:p>
        </w:tc>
        <w:tc>
          <w:tcPr>
            <w:tcW w:w="1099" w:type="dxa"/>
            <w:noWrap/>
            <w:vAlign w:val="center"/>
            <w:hideMark/>
          </w:tcPr>
          <w:p w14:paraId="1DFCCF4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36</w:t>
            </w:r>
          </w:p>
        </w:tc>
        <w:tc>
          <w:tcPr>
            <w:tcW w:w="817" w:type="dxa"/>
            <w:noWrap/>
            <w:vAlign w:val="center"/>
            <w:hideMark/>
          </w:tcPr>
          <w:p w14:paraId="06A8F1F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33</w:t>
            </w:r>
          </w:p>
        </w:tc>
        <w:tc>
          <w:tcPr>
            <w:tcW w:w="900" w:type="dxa"/>
            <w:noWrap/>
            <w:vAlign w:val="center"/>
            <w:hideMark/>
          </w:tcPr>
          <w:p w14:paraId="1A5797C1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33</w:t>
            </w:r>
          </w:p>
        </w:tc>
        <w:tc>
          <w:tcPr>
            <w:tcW w:w="900" w:type="dxa"/>
            <w:noWrap/>
            <w:vAlign w:val="center"/>
            <w:hideMark/>
          </w:tcPr>
          <w:p w14:paraId="2D6586B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37</w:t>
            </w:r>
          </w:p>
        </w:tc>
        <w:tc>
          <w:tcPr>
            <w:tcW w:w="900" w:type="dxa"/>
            <w:noWrap/>
            <w:vAlign w:val="center"/>
            <w:hideMark/>
          </w:tcPr>
          <w:p w14:paraId="2AEE6F94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36</w:t>
            </w:r>
          </w:p>
        </w:tc>
        <w:tc>
          <w:tcPr>
            <w:tcW w:w="1060" w:type="dxa"/>
            <w:noWrap/>
            <w:vAlign w:val="center"/>
            <w:hideMark/>
          </w:tcPr>
          <w:p w14:paraId="183B4AB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100,0%</w:t>
            </w:r>
          </w:p>
        </w:tc>
      </w:tr>
      <w:tr w:rsidR="000B77CA" w:rsidRPr="000B77CA" w14:paraId="7167A5B7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7CA86EC0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Teresztenye</w:t>
            </w:r>
          </w:p>
        </w:tc>
        <w:tc>
          <w:tcPr>
            <w:tcW w:w="1099" w:type="dxa"/>
            <w:noWrap/>
            <w:vAlign w:val="center"/>
            <w:hideMark/>
          </w:tcPr>
          <w:p w14:paraId="64ADADA4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26</w:t>
            </w:r>
          </w:p>
        </w:tc>
        <w:tc>
          <w:tcPr>
            <w:tcW w:w="817" w:type="dxa"/>
            <w:noWrap/>
            <w:vAlign w:val="center"/>
            <w:hideMark/>
          </w:tcPr>
          <w:p w14:paraId="75EB4A0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26</w:t>
            </w:r>
          </w:p>
        </w:tc>
        <w:tc>
          <w:tcPr>
            <w:tcW w:w="900" w:type="dxa"/>
            <w:noWrap/>
            <w:vAlign w:val="center"/>
            <w:hideMark/>
          </w:tcPr>
          <w:p w14:paraId="5E83425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</w:t>
            </w:r>
          </w:p>
        </w:tc>
        <w:tc>
          <w:tcPr>
            <w:tcW w:w="900" w:type="dxa"/>
            <w:noWrap/>
            <w:vAlign w:val="center"/>
            <w:hideMark/>
          </w:tcPr>
          <w:p w14:paraId="6C94B0C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</w:t>
            </w:r>
          </w:p>
        </w:tc>
        <w:tc>
          <w:tcPr>
            <w:tcW w:w="900" w:type="dxa"/>
            <w:noWrap/>
            <w:vAlign w:val="center"/>
            <w:hideMark/>
          </w:tcPr>
          <w:p w14:paraId="1F4EFD2B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</w:t>
            </w:r>
          </w:p>
        </w:tc>
        <w:tc>
          <w:tcPr>
            <w:tcW w:w="1060" w:type="dxa"/>
            <w:noWrap/>
            <w:vAlign w:val="center"/>
            <w:hideMark/>
          </w:tcPr>
          <w:p w14:paraId="34530EB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92,3%</w:t>
            </w:r>
          </w:p>
        </w:tc>
      </w:tr>
      <w:tr w:rsidR="000B77CA" w:rsidRPr="000B77CA" w14:paraId="405E069F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304D62A1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Debréte</w:t>
            </w:r>
          </w:p>
        </w:tc>
        <w:tc>
          <w:tcPr>
            <w:tcW w:w="1099" w:type="dxa"/>
            <w:noWrap/>
            <w:vAlign w:val="center"/>
            <w:hideMark/>
          </w:tcPr>
          <w:p w14:paraId="23CD8BC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29</w:t>
            </w:r>
          </w:p>
        </w:tc>
        <w:tc>
          <w:tcPr>
            <w:tcW w:w="817" w:type="dxa"/>
            <w:noWrap/>
            <w:vAlign w:val="center"/>
            <w:hideMark/>
          </w:tcPr>
          <w:p w14:paraId="1F787AE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20</w:t>
            </w:r>
          </w:p>
        </w:tc>
        <w:tc>
          <w:tcPr>
            <w:tcW w:w="900" w:type="dxa"/>
            <w:noWrap/>
            <w:vAlign w:val="center"/>
            <w:hideMark/>
          </w:tcPr>
          <w:p w14:paraId="6C10DF4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19</w:t>
            </w:r>
          </w:p>
        </w:tc>
        <w:tc>
          <w:tcPr>
            <w:tcW w:w="900" w:type="dxa"/>
            <w:noWrap/>
            <w:vAlign w:val="center"/>
            <w:hideMark/>
          </w:tcPr>
          <w:p w14:paraId="5E530A2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17</w:t>
            </w:r>
          </w:p>
        </w:tc>
        <w:tc>
          <w:tcPr>
            <w:tcW w:w="900" w:type="dxa"/>
            <w:noWrap/>
            <w:vAlign w:val="center"/>
            <w:hideMark/>
          </w:tcPr>
          <w:p w14:paraId="32B84B5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18</w:t>
            </w:r>
          </w:p>
        </w:tc>
        <w:tc>
          <w:tcPr>
            <w:tcW w:w="1060" w:type="dxa"/>
            <w:noWrap/>
            <w:vAlign w:val="center"/>
            <w:hideMark/>
          </w:tcPr>
          <w:p w14:paraId="632FEB2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62,1%</w:t>
            </w:r>
          </w:p>
        </w:tc>
      </w:tr>
      <w:tr w:rsidR="000B77CA" w:rsidRPr="000B77CA" w14:paraId="548AE6DF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7230E377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Tornabarakony</w:t>
            </w:r>
          </w:p>
        </w:tc>
        <w:tc>
          <w:tcPr>
            <w:tcW w:w="1099" w:type="dxa"/>
            <w:noWrap/>
            <w:vAlign w:val="center"/>
            <w:hideMark/>
          </w:tcPr>
          <w:p w14:paraId="58934709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42</w:t>
            </w:r>
          </w:p>
        </w:tc>
        <w:tc>
          <w:tcPr>
            <w:tcW w:w="817" w:type="dxa"/>
            <w:noWrap/>
            <w:vAlign w:val="center"/>
            <w:hideMark/>
          </w:tcPr>
          <w:p w14:paraId="2519196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21</w:t>
            </w:r>
          </w:p>
        </w:tc>
        <w:tc>
          <w:tcPr>
            <w:tcW w:w="900" w:type="dxa"/>
            <w:noWrap/>
            <w:vAlign w:val="center"/>
            <w:hideMark/>
          </w:tcPr>
          <w:p w14:paraId="4EEF9AC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20</w:t>
            </w:r>
          </w:p>
        </w:tc>
        <w:tc>
          <w:tcPr>
            <w:tcW w:w="900" w:type="dxa"/>
            <w:noWrap/>
            <w:vAlign w:val="center"/>
            <w:hideMark/>
          </w:tcPr>
          <w:p w14:paraId="59114D0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19</w:t>
            </w:r>
          </w:p>
        </w:tc>
        <w:tc>
          <w:tcPr>
            <w:tcW w:w="900" w:type="dxa"/>
            <w:noWrap/>
            <w:vAlign w:val="center"/>
            <w:hideMark/>
          </w:tcPr>
          <w:p w14:paraId="07C61BF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23</w:t>
            </w:r>
          </w:p>
        </w:tc>
        <w:tc>
          <w:tcPr>
            <w:tcW w:w="1060" w:type="dxa"/>
            <w:noWrap/>
            <w:vAlign w:val="center"/>
            <w:hideMark/>
          </w:tcPr>
          <w:p w14:paraId="562B41DF" w14:textId="77777777" w:rsidR="000B77CA" w:rsidRPr="006D12B6" w:rsidRDefault="000B77CA" w:rsidP="0090767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54,8%</w:t>
            </w:r>
          </w:p>
        </w:tc>
      </w:tr>
      <w:tr w:rsidR="000B77CA" w:rsidRPr="000B77CA" w14:paraId="130CE2FC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6FC7D133" w14:textId="77777777" w:rsidR="000B77CA" w:rsidRPr="006D12B6" w:rsidRDefault="000B77CA" w:rsidP="00907673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Tornakápolna</w:t>
            </w:r>
          </w:p>
        </w:tc>
        <w:tc>
          <w:tcPr>
            <w:tcW w:w="1099" w:type="dxa"/>
            <w:noWrap/>
            <w:vAlign w:val="center"/>
            <w:hideMark/>
          </w:tcPr>
          <w:p w14:paraId="5FB189B6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21</w:t>
            </w:r>
          </w:p>
        </w:tc>
        <w:tc>
          <w:tcPr>
            <w:tcW w:w="817" w:type="dxa"/>
            <w:noWrap/>
            <w:vAlign w:val="center"/>
            <w:hideMark/>
          </w:tcPr>
          <w:p w14:paraId="38FCF27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19</w:t>
            </w:r>
          </w:p>
        </w:tc>
        <w:tc>
          <w:tcPr>
            <w:tcW w:w="900" w:type="dxa"/>
            <w:noWrap/>
            <w:vAlign w:val="center"/>
            <w:hideMark/>
          </w:tcPr>
          <w:p w14:paraId="5AEDC565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36</w:t>
            </w:r>
          </w:p>
        </w:tc>
        <w:tc>
          <w:tcPr>
            <w:tcW w:w="900" w:type="dxa"/>
            <w:noWrap/>
            <w:vAlign w:val="center"/>
            <w:hideMark/>
          </w:tcPr>
          <w:p w14:paraId="6EBAA68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25</w:t>
            </w:r>
          </w:p>
        </w:tc>
        <w:tc>
          <w:tcPr>
            <w:tcW w:w="900" w:type="dxa"/>
            <w:noWrap/>
            <w:vAlign w:val="center"/>
            <w:hideMark/>
          </w:tcPr>
          <w:p w14:paraId="099480E3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25</w:t>
            </w:r>
          </w:p>
        </w:tc>
        <w:tc>
          <w:tcPr>
            <w:tcW w:w="1060" w:type="dxa"/>
            <w:noWrap/>
            <w:vAlign w:val="center"/>
            <w:hideMark/>
          </w:tcPr>
          <w:p w14:paraId="21213C24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119,0%</w:t>
            </w:r>
          </w:p>
        </w:tc>
      </w:tr>
      <w:tr w:rsidR="000B77CA" w:rsidRPr="000B77CA" w14:paraId="6006C1BC" w14:textId="77777777" w:rsidTr="00907673">
        <w:trPr>
          <w:trHeight w:val="288"/>
        </w:trPr>
        <w:tc>
          <w:tcPr>
            <w:tcW w:w="2298" w:type="dxa"/>
            <w:noWrap/>
            <w:hideMark/>
          </w:tcPr>
          <w:p w14:paraId="706C8FF9" w14:textId="77777777" w:rsidR="000B77CA" w:rsidRPr="006D12B6" w:rsidRDefault="000B77CA" w:rsidP="000B77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99" w:type="dxa"/>
            <w:noWrap/>
            <w:vAlign w:val="center"/>
            <w:hideMark/>
          </w:tcPr>
          <w:p w14:paraId="0FDC26AA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36888</w:t>
            </w:r>
          </w:p>
        </w:tc>
        <w:tc>
          <w:tcPr>
            <w:tcW w:w="817" w:type="dxa"/>
            <w:noWrap/>
            <w:vAlign w:val="center"/>
            <w:hideMark/>
          </w:tcPr>
          <w:p w14:paraId="0BC40E1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36501</w:t>
            </w:r>
          </w:p>
        </w:tc>
        <w:tc>
          <w:tcPr>
            <w:tcW w:w="900" w:type="dxa"/>
            <w:noWrap/>
            <w:vAlign w:val="center"/>
            <w:hideMark/>
          </w:tcPr>
          <w:p w14:paraId="7B5E5DE0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36276</w:t>
            </w:r>
          </w:p>
        </w:tc>
        <w:tc>
          <w:tcPr>
            <w:tcW w:w="900" w:type="dxa"/>
            <w:noWrap/>
            <w:vAlign w:val="center"/>
            <w:hideMark/>
          </w:tcPr>
          <w:p w14:paraId="6E44576E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36064</w:t>
            </w:r>
          </w:p>
        </w:tc>
        <w:tc>
          <w:tcPr>
            <w:tcW w:w="900" w:type="dxa"/>
            <w:noWrap/>
            <w:vAlign w:val="center"/>
            <w:hideMark/>
          </w:tcPr>
          <w:p w14:paraId="4EDAF6F2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36051</w:t>
            </w:r>
          </w:p>
        </w:tc>
        <w:tc>
          <w:tcPr>
            <w:tcW w:w="1060" w:type="dxa"/>
            <w:noWrap/>
            <w:vAlign w:val="center"/>
            <w:hideMark/>
          </w:tcPr>
          <w:p w14:paraId="41406F9D" w14:textId="77777777" w:rsidR="000B77CA" w:rsidRPr="006D12B6" w:rsidRDefault="000B77CA" w:rsidP="00907673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97,7%</w:t>
            </w:r>
          </w:p>
        </w:tc>
      </w:tr>
    </w:tbl>
    <w:p w14:paraId="4226BAD9" w14:textId="62DAEF05" w:rsidR="009F5B3B" w:rsidRDefault="009F5B3B" w:rsidP="00AD4FCD">
      <w:pPr>
        <w:jc w:val="both"/>
        <w:rPr>
          <w:rFonts w:ascii="Tahoma" w:hAnsi="Tahoma" w:cs="Tahoma"/>
          <w:sz w:val="24"/>
          <w:szCs w:val="24"/>
        </w:rPr>
      </w:pPr>
    </w:p>
    <w:p w14:paraId="44CC8024" w14:textId="77777777" w:rsidR="00594205" w:rsidRDefault="00594205" w:rsidP="006D12B6">
      <w:pPr>
        <w:spacing w:after="0" w:line="360" w:lineRule="auto"/>
        <w:jc w:val="both"/>
        <w:rPr>
          <w:rFonts w:ascii="Tahoma" w:hAnsi="Tahoma" w:cs="Tahoma"/>
        </w:rPr>
      </w:pPr>
    </w:p>
    <w:p w14:paraId="04108B01" w14:textId="54D9DBA7" w:rsidR="009F5B3B" w:rsidRPr="006D12B6" w:rsidRDefault="005F1443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5 %</w:t>
      </w:r>
      <w:r w:rsidR="00B57F93" w:rsidRPr="006D12B6">
        <w:rPr>
          <w:rFonts w:ascii="Tahoma" w:hAnsi="Tahoma" w:cs="Tahoma"/>
        </w:rPr>
        <w:t>-</w:t>
      </w:r>
      <w:r w:rsidRPr="006D12B6">
        <w:rPr>
          <w:rFonts w:ascii="Tahoma" w:hAnsi="Tahoma" w:cs="Tahoma"/>
        </w:rPr>
        <w:t>ot meghaladó csökkenés 19 településen tapasztalható, legnagyobb az arány Tornabarakonyban, ahol ez az érték 45 %, számszerűsítve 19 fő.</w:t>
      </w:r>
    </w:p>
    <w:p w14:paraId="4D042227" w14:textId="218FDD00" w:rsidR="003E3355" w:rsidRPr="006D12B6" w:rsidRDefault="005F1443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5 %-ot meghaladó mértékben növekedett a lakosság 7 településen.</w:t>
      </w:r>
      <w:r w:rsidR="00B57F93" w:rsidRPr="006D12B6">
        <w:rPr>
          <w:rFonts w:ascii="Tahoma" w:hAnsi="Tahoma" w:cs="Tahoma"/>
        </w:rPr>
        <w:t xml:space="preserve"> Mind a hét településre jellemző a roma kisebbség és a halmozottan hátrányos helyzetű lakosság magas aránya. Legnagyobb mértékű növekedés Bódvalenkén figyelhető meg, az arány 19,3 %. a lakók száma 243 főről 290 főre emelkedett.</w:t>
      </w:r>
    </w:p>
    <w:p w14:paraId="2B2433D2" w14:textId="4ACDD10E" w:rsidR="00907673" w:rsidRDefault="008F2A93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járás intézményeinek életében jelentős változást hozott, hogy 2013-ban állami fenntartásba kerültek a közoktatási intézmények közül az általános és a középiskolák, majd későbbiek során a működtetésben is az állami feladatellátás lépett minden település esetében.</w:t>
      </w:r>
    </w:p>
    <w:p w14:paraId="19B9649E" w14:textId="182DDDFB" w:rsidR="003E3355" w:rsidRPr="006D12B6" w:rsidRDefault="008F2A93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járás területén egy alapítványi, három egyházi fenntartású általános iskola, egy egyházi fenntartású középiskola, négy egyházi fenntartású óvoda működik.</w:t>
      </w:r>
    </w:p>
    <w:p w14:paraId="07B60CAC" w14:textId="4D6B1A45" w:rsidR="008F2A93" w:rsidRPr="006D12B6" w:rsidRDefault="008F2A93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Az elmúlt években megszűnt az általános iskola</w:t>
      </w:r>
      <w:r w:rsidR="00322263" w:rsidRPr="006D12B6">
        <w:rPr>
          <w:rFonts w:ascii="Tahoma" w:hAnsi="Tahoma" w:cs="Tahoma"/>
        </w:rPr>
        <w:t>i</w:t>
      </w:r>
      <w:r w:rsidRPr="006D12B6">
        <w:rPr>
          <w:rFonts w:ascii="Tahoma" w:hAnsi="Tahoma" w:cs="Tahoma"/>
        </w:rPr>
        <w:t xml:space="preserve"> alsós oktatás két településen, Perkupán és Nyomáron, s valószínű a megszűnése a fenntartási időszak lejárta után a Hídvégardóban működő tagintézménynek is.</w:t>
      </w:r>
    </w:p>
    <w:p w14:paraId="6354DDD6" w14:textId="4C6C5285" w:rsidR="00D02ADE" w:rsidRPr="006D12B6" w:rsidRDefault="00D02ADE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Kérdéses a további működés Szuhogy esetében, ahol a gyermekek száma 70 alá csökkent. Lak községben is 100 alá csökkent a gyermeklétszám. Nem tudni, hogy a 100 körüli létszámmal rendelkező iskolák esetében történik-e szervezeti átalakítás.</w:t>
      </w:r>
    </w:p>
    <w:p w14:paraId="25B8E7AC" w14:textId="77777777" w:rsidR="00594205" w:rsidRDefault="00594205" w:rsidP="006D12B6">
      <w:pPr>
        <w:spacing w:after="0" w:line="360" w:lineRule="auto"/>
        <w:jc w:val="both"/>
        <w:rPr>
          <w:rFonts w:ascii="Tahoma" w:hAnsi="Tahoma" w:cs="Tahoma"/>
        </w:rPr>
      </w:pPr>
    </w:p>
    <w:p w14:paraId="2CD6499F" w14:textId="77777777" w:rsidR="00594205" w:rsidRDefault="00594205" w:rsidP="006D12B6">
      <w:pPr>
        <w:spacing w:after="0" w:line="360" w:lineRule="auto"/>
        <w:jc w:val="both"/>
        <w:rPr>
          <w:rFonts w:ascii="Tahoma" w:hAnsi="Tahoma" w:cs="Tahoma"/>
        </w:rPr>
      </w:pPr>
    </w:p>
    <w:p w14:paraId="20DBB8A3" w14:textId="419C863A" w:rsidR="00D02ADE" w:rsidRPr="006D12B6" w:rsidRDefault="00D02ADE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Alacsony a létszám Szendrőben a Református Általános Iskolában, de ott még nem teljes az iskolai évfolyamok száma. Ebben az intézményben jelentős fejlesztések vannak jelenleg is folyamatban (tanterem, tornaterem, uszoda létesítés)</w:t>
      </w:r>
      <w:r w:rsidR="00907673">
        <w:rPr>
          <w:rFonts w:ascii="Tahoma" w:hAnsi="Tahoma" w:cs="Tahoma"/>
        </w:rPr>
        <w:t>.</w:t>
      </w:r>
    </w:p>
    <w:p w14:paraId="6C5CA424" w14:textId="5B35EEA5" w:rsidR="008F2A93" w:rsidRPr="006D12B6" w:rsidRDefault="00650987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Edelényben az </w:t>
      </w:r>
      <w:proofErr w:type="spellStart"/>
      <w:r w:rsidRPr="006D12B6">
        <w:rPr>
          <w:rFonts w:ascii="Tahoma" w:hAnsi="Tahoma" w:cs="Tahoma"/>
        </w:rPr>
        <w:t>óvodáztatási</w:t>
      </w:r>
      <w:proofErr w:type="spellEnd"/>
      <w:r w:rsidRPr="006D12B6">
        <w:rPr>
          <w:rFonts w:ascii="Tahoma" w:hAnsi="Tahoma" w:cs="Tahoma"/>
        </w:rPr>
        <w:t xml:space="preserve"> adatok javultak, 2019-ben megnyitotta kapuit a gyermekek előtt a Mátyás Óvoda </w:t>
      </w:r>
      <w:proofErr w:type="spellStart"/>
      <w:r w:rsidRPr="006D12B6">
        <w:rPr>
          <w:rFonts w:ascii="Tahoma" w:hAnsi="Tahoma" w:cs="Tahoma"/>
        </w:rPr>
        <w:t>finkei</w:t>
      </w:r>
      <w:proofErr w:type="spellEnd"/>
      <w:r w:rsidRPr="006D12B6">
        <w:rPr>
          <w:rFonts w:ascii="Tahoma" w:hAnsi="Tahoma" w:cs="Tahoma"/>
        </w:rPr>
        <w:t xml:space="preserve"> városrészen található tagintézménye is. Ezzel jelentősen javult a városrész óvodás korú gyermekeinek ellátása. Ide sokkal könnyebb eljutni, nem kell közlekedési eszközt igénybe venni.</w:t>
      </w:r>
    </w:p>
    <w:p w14:paraId="3F111818" w14:textId="09CBBD4D" w:rsidR="00650987" w:rsidRPr="006D12B6" w:rsidRDefault="00650987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Ugyancsak jelentős eredmény, hogy Tornanádaskán jelentősen bővült az óvodai ellátásban részesülő gyermekek száma. A 2018-ban óvodába járók száma 2019-tól megduplázódott. Ennek szükségességét semmi sem bizonyítja jobban, mint az, hogy az óvodába járó gyermekek gyakorlatilag 100 %-ban halmozottan hátrányos helyzetűek. A járásban működő óvodákra, általános iskolákra is igaz, hogy nagy erőfeszítések árán sikerül a megfelelő létszámú szakembert biztosítani. Sajtószenzáció volt, hogy Tornanádaskán 500 e Ft. fizetést ajánlottak a szakképzett óvón</w:t>
      </w:r>
      <w:r w:rsidR="00817506" w:rsidRPr="006D12B6">
        <w:rPr>
          <w:rFonts w:ascii="Tahoma" w:hAnsi="Tahoma" w:cs="Tahoma"/>
        </w:rPr>
        <w:t>ő</w:t>
      </w:r>
      <w:r w:rsidRPr="006D12B6">
        <w:rPr>
          <w:rFonts w:ascii="Tahoma" w:hAnsi="Tahoma" w:cs="Tahoma"/>
        </w:rPr>
        <w:t>knek.</w:t>
      </w:r>
      <w:r w:rsidR="00817506" w:rsidRPr="006D12B6">
        <w:rPr>
          <w:rFonts w:ascii="Tahoma" w:hAnsi="Tahoma" w:cs="Tahoma"/>
        </w:rPr>
        <w:t xml:space="preserve"> Az Edelénytől, Szendrőtől északabbra lévő települések nem tudják saját lakóik közül a szakemberutánpótlást biztosítani. A pedagógusok jelentős része bejáró, s a többségük, jobb lehetőség hiányában vállalja az </w:t>
      </w:r>
      <w:proofErr w:type="spellStart"/>
      <w:r w:rsidR="00817506" w:rsidRPr="006D12B6">
        <w:rPr>
          <w:rFonts w:ascii="Tahoma" w:hAnsi="Tahoma" w:cs="Tahoma"/>
        </w:rPr>
        <w:t>esetenként</w:t>
      </w:r>
      <w:proofErr w:type="spellEnd"/>
      <w:r w:rsidR="00817506" w:rsidRPr="006D12B6">
        <w:rPr>
          <w:rFonts w:ascii="Tahoma" w:hAnsi="Tahoma" w:cs="Tahoma"/>
        </w:rPr>
        <w:t xml:space="preserve"> napi több órás utazást is.</w:t>
      </w:r>
    </w:p>
    <w:p w14:paraId="148EB741" w14:textId="26A0B6BA" w:rsidR="009F11A2" w:rsidRPr="006D12B6" w:rsidRDefault="009F11A2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HH és HHH gyermekek aránya három településen nagyon szembetűnő: Szendrőlád, Tornanádaska, Rakaca. Valamennyi gyermek ebbe a kategóriába tartozik.</w:t>
      </w:r>
    </w:p>
    <w:p w14:paraId="40DDFAF2" w14:textId="77777777" w:rsidR="00A9342E" w:rsidRDefault="00A9342E" w:rsidP="00AD4FCD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Rcsostblzat"/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709"/>
        <w:gridCol w:w="851"/>
        <w:gridCol w:w="850"/>
        <w:gridCol w:w="709"/>
        <w:gridCol w:w="709"/>
        <w:gridCol w:w="850"/>
        <w:gridCol w:w="851"/>
        <w:gridCol w:w="708"/>
        <w:gridCol w:w="709"/>
        <w:gridCol w:w="850"/>
      </w:tblGrid>
      <w:tr w:rsidR="00AE50F0" w:rsidRPr="00650987" w14:paraId="44879B6F" w14:textId="77777777" w:rsidTr="00AE50F0">
        <w:trPr>
          <w:trHeight w:val="422"/>
        </w:trPr>
        <w:tc>
          <w:tcPr>
            <w:tcW w:w="1560" w:type="dxa"/>
            <w:noWrap/>
            <w:hideMark/>
          </w:tcPr>
          <w:p w14:paraId="0BCE77FD" w14:textId="77777777" w:rsidR="00650987" w:rsidRPr="006D12B6" w:rsidRDefault="00650987" w:rsidP="00650987">
            <w:pPr>
              <w:jc w:val="both"/>
              <w:rPr>
                <w:rFonts w:ascii="Tahoma" w:hAnsi="Tahoma" w:cs="Tahoma"/>
              </w:rPr>
            </w:pPr>
            <w:bookmarkStart w:id="4" w:name="_Hlk67470044"/>
          </w:p>
        </w:tc>
        <w:tc>
          <w:tcPr>
            <w:tcW w:w="3119" w:type="dxa"/>
            <w:gridSpan w:val="4"/>
            <w:noWrap/>
            <w:vAlign w:val="center"/>
            <w:hideMark/>
          </w:tcPr>
          <w:p w14:paraId="0ADDE953" w14:textId="77777777" w:rsidR="00650987" w:rsidRPr="006D12B6" w:rsidRDefault="00650987" w:rsidP="0090767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2018. október</w:t>
            </w:r>
          </w:p>
        </w:tc>
        <w:tc>
          <w:tcPr>
            <w:tcW w:w="3118" w:type="dxa"/>
            <w:gridSpan w:val="4"/>
            <w:noWrap/>
            <w:vAlign w:val="center"/>
            <w:hideMark/>
          </w:tcPr>
          <w:p w14:paraId="7E4CC268" w14:textId="77777777" w:rsidR="00650987" w:rsidRPr="006D12B6" w:rsidRDefault="00650987" w:rsidP="0090767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2019. október</w:t>
            </w:r>
          </w:p>
        </w:tc>
        <w:tc>
          <w:tcPr>
            <w:tcW w:w="3118" w:type="dxa"/>
            <w:gridSpan w:val="4"/>
            <w:noWrap/>
            <w:vAlign w:val="center"/>
            <w:hideMark/>
          </w:tcPr>
          <w:p w14:paraId="61CB04E4" w14:textId="2D1258C3" w:rsidR="00650987" w:rsidRPr="006D12B6" w:rsidRDefault="00650987" w:rsidP="0090767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2020.</w:t>
            </w:r>
            <w:r w:rsidR="00907673">
              <w:rPr>
                <w:rFonts w:ascii="Tahoma" w:hAnsi="Tahoma" w:cs="Tahoma"/>
                <w:b/>
                <w:bCs/>
              </w:rPr>
              <w:t xml:space="preserve"> </w:t>
            </w:r>
            <w:r w:rsidRPr="006D12B6">
              <w:rPr>
                <w:rFonts w:ascii="Tahoma" w:hAnsi="Tahoma" w:cs="Tahoma"/>
                <w:b/>
                <w:bCs/>
              </w:rPr>
              <w:t>október</w:t>
            </w:r>
          </w:p>
        </w:tc>
      </w:tr>
      <w:tr w:rsidR="00AE50F0" w:rsidRPr="00907673" w14:paraId="5ABA4A64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2162CDCA" w14:textId="77777777" w:rsidR="00650987" w:rsidRP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5" w:name="_Hlk67399311"/>
            <w:bookmarkEnd w:id="4"/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óvodák</w:t>
            </w:r>
          </w:p>
        </w:tc>
        <w:tc>
          <w:tcPr>
            <w:tcW w:w="850" w:type="dxa"/>
            <w:noWrap/>
            <w:vAlign w:val="center"/>
            <w:hideMark/>
          </w:tcPr>
          <w:p w14:paraId="667D7767" w14:textId="15438A93" w:rsidR="00650987" w:rsidRP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lét</w:t>
            </w:r>
            <w:r w:rsidR="00AE50F0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709" w:type="dxa"/>
            <w:noWrap/>
            <w:vAlign w:val="center"/>
            <w:hideMark/>
          </w:tcPr>
          <w:p w14:paraId="765A8D05" w14:textId="77777777" w:rsidR="00650987" w:rsidRP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SNI</w:t>
            </w:r>
          </w:p>
        </w:tc>
        <w:tc>
          <w:tcPr>
            <w:tcW w:w="709" w:type="dxa"/>
            <w:noWrap/>
            <w:vAlign w:val="center"/>
            <w:hideMark/>
          </w:tcPr>
          <w:p w14:paraId="0AE0FA85" w14:textId="77777777" w:rsidR="00650987" w:rsidRP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HH</w:t>
            </w:r>
          </w:p>
        </w:tc>
        <w:tc>
          <w:tcPr>
            <w:tcW w:w="851" w:type="dxa"/>
            <w:noWrap/>
            <w:vAlign w:val="center"/>
            <w:hideMark/>
          </w:tcPr>
          <w:p w14:paraId="73F783F9" w14:textId="77777777" w:rsidR="00650987" w:rsidRP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HHH</w:t>
            </w:r>
          </w:p>
        </w:tc>
        <w:tc>
          <w:tcPr>
            <w:tcW w:w="850" w:type="dxa"/>
            <w:noWrap/>
            <w:vAlign w:val="center"/>
            <w:hideMark/>
          </w:tcPr>
          <w:p w14:paraId="7C4C46C2" w14:textId="77777777" w:rsid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lét</w:t>
            </w:r>
            <w:r w:rsidR="00AE50F0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  <w:p w14:paraId="798EE87B" w14:textId="2CA2CAD6" w:rsidR="00650987" w:rsidRP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709" w:type="dxa"/>
            <w:noWrap/>
            <w:vAlign w:val="center"/>
            <w:hideMark/>
          </w:tcPr>
          <w:p w14:paraId="7A79AECA" w14:textId="77777777" w:rsidR="00650987" w:rsidRP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SNI</w:t>
            </w:r>
          </w:p>
        </w:tc>
        <w:tc>
          <w:tcPr>
            <w:tcW w:w="709" w:type="dxa"/>
            <w:noWrap/>
            <w:vAlign w:val="center"/>
            <w:hideMark/>
          </w:tcPr>
          <w:p w14:paraId="2933822E" w14:textId="77777777" w:rsidR="00650987" w:rsidRP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HH</w:t>
            </w:r>
          </w:p>
        </w:tc>
        <w:tc>
          <w:tcPr>
            <w:tcW w:w="850" w:type="dxa"/>
            <w:noWrap/>
            <w:vAlign w:val="center"/>
            <w:hideMark/>
          </w:tcPr>
          <w:p w14:paraId="3815EFDC" w14:textId="77777777" w:rsidR="00650987" w:rsidRP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HHH</w:t>
            </w:r>
          </w:p>
        </w:tc>
        <w:tc>
          <w:tcPr>
            <w:tcW w:w="851" w:type="dxa"/>
            <w:noWrap/>
            <w:vAlign w:val="center"/>
            <w:hideMark/>
          </w:tcPr>
          <w:p w14:paraId="6C7B45F0" w14:textId="77777777" w:rsid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lét</w:t>
            </w:r>
            <w:r w:rsidR="00AE50F0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  <w:p w14:paraId="3C9F99E6" w14:textId="0FAFF5F4" w:rsidR="00650987" w:rsidRP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708" w:type="dxa"/>
            <w:noWrap/>
            <w:vAlign w:val="center"/>
            <w:hideMark/>
          </w:tcPr>
          <w:p w14:paraId="51DFD143" w14:textId="77777777" w:rsidR="00650987" w:rsidRP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SNI</w:t>
            </w:r>
          </w:p>
        </w:tc>
        <w:tc>
          <w:tcPr>
            <w:tcW w:w="709" w:type="dxa"/>
            <w:noWrap/>
            <w:vAlign w:val="center"/>
            <w:hideMark/>
          </w:tcPr>
          <w:p w14:paraId="126BE6D6" w14:textId="77777777" w:rsidR="00650987" w:rsidRP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HH</w:t>
            </w:r>
          </w:p>
        </w:tc>
        <w:tc>
          <w:tcPr>
            <w:tcW w:w="850" w:type="dxa"/>
            <w:noWrap/>
            <w:vAlign w:val="center"/>
            <w:hideMark/>
          </w:tcPr>
          <w:p w14:paraId="50835E02" w14:textId="77777777" w:rsidR="00650987" w:rsidRPr="00AE50F0" w:rsidRDefault="00650987" w:rsidP="009076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HHH</w:t>
            </w:r>
          </w:p>
        </w:tc>
      </w:tr>
      <w:bookmarkEnd w:id="5"/>
      <w:tr w:rsidR="00AE50F0" w:rsidRPr="00650987" w14:paraId="54EE1053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37C4CC19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Bódvaszilas</w:t>
            </w:r>
          </w:p>
        </w:tc>
        <w:tc>
          <w:tcPr>
            <w:tcW w:w="850" w:type="dxa"/>
            <w:vAlign w:val="center"/>
            <w:hideMark/>
          </w:tcPr>
          <w:p w14:paraId="13D6B8E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  <w:hideMark/>
          </w:tcPr>
          <w:p w14:paraId="2F7FEC8E" w14:textId="0296D519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9A2C26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14:paraId="5407BEF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14:paraId="48358DED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  <w:hideMark/>
          </w:tcPr>
          <w:p w14:paraId="49929D88" w14:textId="6F79E3AA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18B23B7B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14:paraId="08A0A5B2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14:paraId="16014022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  <w:hideMark/>
          </w:tcPr>
          <w:p w14:paraId="4906211B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0B30F0F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  <w:hideMark/>
          </w:tcPr>
          <w:p w14:paraId="6F98D34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AE50F0" w:rsidRPr="00650987" w14:paraId="07066CB0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4BF52F92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Boldva</w:t>
            </w:r>
          </w:p>
        </w:tc>
        <w:tc>
          <w:tcPr>
            <w:tcW w:w="850" w:type="dxa"/>
            <w:vAlign w:val="center"/>
            <w:hideMark/>
          </w:tcPr>
          <w:p w14:paraId="182ED1B4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  <w:hideMark/>
          </w:tcPr>
          <w:p w14:paraId="572F9BD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587967F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14:paraId="4496035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  <w:hideMark/>
          </w:tcPr>
          <w:p w14:paraId="4A0AD23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  <w:hideMark/>
          </w:tcPr>
          <w:p w14:paraId="1C2F1E8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56B33B1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14:paraId="34EEF2F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14:paraId="4DEADE9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  <w:hideMark/>
          </w:tcPr>
          <w:p w14:paraId="466B2FC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9150A7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14:paraId="573E2B0D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AE50F0" w:rsidRPr="00650987" w14:paraId="0F3E19C0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1C84630C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Ziliz</w:t>
            </w:r>
          </w:p>
        </w:tc>
        <w:tc>
          <w:tcPr>
            <w:tcW w:w="850" w:type="dxa"/>
            <w:vAlign w:val="center"/>
            <w:hideMark/>
          </w:tcPr>
          <w:p w14:paraId="1DD8854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  <w:hideMark/>
          </w:tcPr>
          <w:p w14:paraId="167E8875" w14:textId="321FEAD2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0F45ADC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14:paraId="7F2934E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6ADFCB9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  <w:hideMark/>
          </w:tcPr>
          <w:p w14:paraId="26939211" w14:textId="0D8040A6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0657610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14:paraId="613234FD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5E27B9E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  <w:hideMark/>
          </w:tcPr>
          <w:p w14:paraId="3512E32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30A01C2A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14:paraId="0965536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AE50F0" w:rsidRPr="00650987" w14:paraId="398EC120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5C6E811D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Hangács</w:t>
            </w:r>
          </w:p>
        </w:tc>
        <w:tc>
          <w:tcPr>
            <w:tcW w:w="850" w:type="dxa"/>
            <w:vAlign w:val="center"/>
            <w:hideMark/>
          </w:tcPr>
          <w:p w14:paraId="165C0F6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  <w:hideMark/>
          </w:tcPr>
          <w:p w14:paraId="64C6A78B" w14:textId="0C3CE94A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4167F4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5E1C887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14:paraId="07AC7C14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  <w:hideMark/>
          </w:tcPr>
          <w:p w14:paraId="7F20B0E0" w14:textId="17CE6C3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242E889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14:paraId="283C105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14:paraId="234C4FA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  <w:hideMark/>
          </w:tcPr>
          <w:p w14:paraId="4199407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2F4A096A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14:paraId="4658039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AE50F0" w:rsidRPr="00650987" w14:paraId="14BFA173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3493B979" w14:textId="512ED39A" w:rsidR="00650987" w:rsidRPr="00AE50F0" w:rsidRDefault="00817506" w:rsidP="0090767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E50F0">
              <w:rPr>
                <w:rFonts w:ascii="Tahoma" w:hAnsi="Tahoma" w:cs="Tahoma"/>
                <w:sz w:val="20"/>
                <w:szCs w:val="20"/>
              </w:rPr>
              <w:t>Sz.lád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14:paraId="223F306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  <w:hideMark/>
          </w:tcPr>
          <w:p w14:paraId="6D31746D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1D4C6798" w14:textId="651A3386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172EFE93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850" w:type="dxa"/>
            <w:noWrap/>
            <w:vAlign w:val="center"/>
            <w:hideMark/>
          </w:tcPr>
          <w:p w14:paraId="00E90467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709" w:type="dxa"/>
            <w:noWrap/>
            <w:vAlign w:val="center"/>
            <w:hideMark/>
          </w:tcPr>
          <w:p w14:paraId="065AA35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5E38CB65" w14:textId="393788B3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3DFCD0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851" w:type="dxa"/>
            <w:vAlign w:val="center"/>
            <w:hideMark/>
          </w:tcPr>
          <w:p w14:paraId="7BC925E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708" w:type="dxa"/>
            <w:vAlign w:val="center"/>
            <w:hideMark/>
          </w:tcPr>
          <w:p w14:paraId="6EC04777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618288C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67C53CF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</w:tr>
      <w:tr w:rsidR="00AE50F0" w:rsidRPr="00650987" w14:paraId="5FAA1576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16A17F96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Perkupa</w:t>
            </w:r>
          </w:p>
        </w:tc>
        <w:tc>
          <w:tcPr>
            <w:tcW w:w="850" w:type="dxa"/>
            <w:vAlign w:val="center"/>
            <w:hideMark/>
          </w:tcPr>
          <w:p w14:paraId="4CA869EB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  <w:hideMark/>
          </w:tcPr>
          <w:p w14:paraId="73F440B2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7C62F52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14:paraId="7B64E41D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14:paraId="689016DB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  <w:hideMark/>
          </w:tcPr>
          <w:p w14:paraId="7AC9C62B" w14:textId="22841FE2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29C44E1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6AF3B21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14:paraId="22054833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  <w:hideMark/>
          </w:tcPr>
          <w:p w14:paraId="3FAF869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4BCB6CA7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5614310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</w:tr>
      <w:tr w:rsidR="00AE50F0" w:rsidRPr="00650987" w14:paraId="76F30C0A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1B063EFD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 xml:space="preserve">Szendrő </w:t>
            </w:r>
            <w:proofErr w:type="spellStart"/>
            <w:r w:rsidRPr="00AE50F0">
              <w:rPr>
                <w:rFonts w:ascii="Tahoma" w:hAnsi="Tahoma" w:cs="Tahoma"/>
                <w:sz w:val="20"/>
                <w:szCs w:val="20"/>
              </w:rPr>
              <w:t>katol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59AB31B2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  <w:hideMark/>
          </w:tcPr>
          <w:p w14:paraId="179E65F0" w14:textId="41C7E74F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2B96DB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134</w:t>
            </w:r>
          </w:p>
        </w:tc>
        <w:tc>
          <w:tcPr>
            <w:tcW w:w="851" w:type="dxa"/>
            <w:vAlign w:val="center"/>
            <w:hideMark/>
          </w:tcPr>
          <w:p w14:paraId="0EB31B44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  <w:hideMark/>
          </w:tcPr>
          <w:p w14:paraId="0829B70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  <w:hideMark/>
          </w:tcPr>
          <w:p w14:paraId="435E56CA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5344A6B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center"/>
            <w:hideMark/>
          </w:tcPr>
          <w:p w14:paraId="1217A5D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  <w:hideMark/>
          </w:tcPr>
          <w:p w14:paraId="30420113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708" w:type="dxa"/>
            <w:vAlign w:val="center"/>
            <w:hideMark/>
          </w:tcPr>
          <w:p w14:paraId="6F2FF2D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D832F9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850" w:type="dxa"/>
            <w:vAlign w:val="center"/>
            <w:hideMark/>
          </w:tcPr>
          <w:p w14:paraId="4CC68542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</w:tr>
      <w:tr w:rsidR="00AE50F0" w:rsidRPr="00650987" w14:paraId="0A5C74DC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6521DE61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Szögliget ovi</w:t>
            </w:r>
          </w:p>
        </w:tc>
        <w:tc>
          <w:tcPr>
            <w:tcW w:w="850" w:type="dxa"/>
            <w:vAlign w:val="center"/>
            <w:hideMark/>
          </w:tcPr>
          <w:p w14:paraId="5F5D2E17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  <w:hideMark/>
          </w:tcPr>
          <w:p w14:paraId="14BE160E" w14:textId="2D01A31C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B60C79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2AD4CD29" w14:textId="32DB21BE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14:paraId="40CF5C4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  <w:hideMark/>
          </w:tcPr>
          <w:p w14:paraId="6E15284D" w14:textId="1BAA552F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CB7F78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789EC822" w14:textId="7092B9C6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7E70A9F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  <w:hideMark/>
          </w:tcPr>
          <w:p w14:paraId="4336A05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21B1D11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14:paraId="3DAF54F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E50F0" w:rsidRPr="00650987" w14:paraId="02466E6F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17FBD492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 xml:space="preserve">Mátyás </w:t>
            </w:r>
            <w:proofErr w:type="spellStart"/>
            <w:r w:rsidRPr="00AE50F0">
              <w:rPr>
                <w:rFonts w:ascii="Tahoma" w:hAnsi="Tahoma" w:cs="Tahoma"/>
                <w:sz w:val="20"/>
                <w:szCs w:val="20"/>
              </w:rPr>
              <w:t>Ov</w:t>
            </w:r>
            <w:proofErr w:type="spellEnd"/>
            <w:r w:rsidRPr="00AE50F0">
              <w:rPr>
                <w:rFonts w:ascii="Tahoma" w:hAnsi="Tahoma" w:cs="Tahoma"/>
                <w:sz w:val="20"/>
                <w:szCs w:val="20"/>
              </w:rPr>
              <w:t>. Edelény</w:t>
            </w:r>
          </w:p>
        </w:tc>
        <w:tc>
          <w:tcPr>
            <w:tcW w:w="850" w:type="dxa"/>
            <w:vAlign w:val="center"/>
            <w:hideMark/>
          </w:tcPr>
          <w:p w14:paraId="3316A4C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center"/>
            <w:hideMark/>
          </w:tcPr>
          <w:p w14:paraId="06BD3C6B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24C3969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14:paraId="7E74B76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  <w:hideMark/>
          </w:tcPr>
          <w:p w14:paraId="5EADE6FA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  <w:hideMark/>
          </w:tcPr>
          <w:p w14:paraId="5082F3F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14:paraId="4AD5265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14:paraId="6E2C9D83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14:paraId="40A3967D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212</w:t>
            </w:r>
          </w:p>
        </w:tc>
        <w:tc>
          <w:tcPr>
            <w:tcW w:w="708" w:type="dxa"/>
            <w:vAlign w:val="center"/>
            <w:hideMark/>
          </w:tcPr>
          <w:p w14:paraId="5ED10277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13586CE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14:paraId="4256429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AE50F0" w:rsidRPr="00650987" w14:paraId="63EB3E82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6307534A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Oltalom Ovi</w:t>
            </w:r>
          </w:p>
        </w:tc>
        <w:tc>
          <w:tcPr>
            <w:tcW w:w="850" w:type="dxa"/>
            <w:vAlign w:val="center"/>
            <w:hideMark/>
          </w:tcPr>
          <w:p w14:paraId="2B133C37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  <w:hideMark/>
          </w:tcPr>
          <w:p w14:paraId="1BF9DDE7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5BC2AB2D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562DC96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  <w:hideMark/>
          </w:tcPr>
          <w:p w14:paraId="3593FEA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  <w:hideMark/>
          </w:tcPr>
          <w:p w14:paraId="099E54F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1A2F70D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14:paraId="29079B8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14:paraId="23E74EB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708" w:type="dxa"/>
            <w:vAlign w:val="center"/>
            <w:hideMark/>
          </w:tcPr>
          <w:p w14:paraId="7BC3517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0F1928A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14:paraId="53399A8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  <w:tr w:rsidR="00AE50F0" w:rsidRPr="00650987" w14:paraId="1C8E9533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52C9E3E8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Balajt ovi</w:t>
            </w:r>
          </w:p>
        </w:tc>
        <w:tc>
          <w:tcPr>
            <w:tcW w:w="850" w:type="dxa"/>
            <w:vAlign w:val="center"/>
            <w:hideMark/>
          </w:tcPr>
          <w:p w14:paraId="26391D97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  <w:hideMark/>
          </w:tcPr>
          <w:p w14:paraId="7830E951" w14:textId="47EDC8A1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0773C2DD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  <w:hideMark/>
          </w:tcPr>
          <w:p w14:paraId="7F074444" w14:textId="0836B151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14:paraId="54D2D67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  <w:hideMark/>
          </w:tcPr>
          <w:p w14:paraId="3779A310" w14:textId="353D2853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07179D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  <w:hideMark/>
          </w:tcPr>
          <w:p w14:paraId="2C5D50C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12F0CA4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  <w:hideMark/>
          </w:tcPr>
          <w:p w14:paraId="3A8D7D9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61178AE7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  <w:hideMark/>
          </w:tcPr>
          <w:p w14:paraId="5F38AE9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AE50F0" w:rsidRPr="00650987" w14:paraId="6368E34F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24FE7DCD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lastRenderedPageBreak/>
              <w:t>Szendrő Ref. ovi</w:t>
            </w:r>
          </w:p>
        </w:tc>
        <w:tc>
          <w:tcPr>
            <w:tcW w:w="850" w:type="dxa"/>
            <w:vAlign w:val="center"/>
            <w:hideMark/>
          </w:tcPr>
          <w:p w14:paraId="522CE4C2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  <w:hideMark/>
          </w:tcPr>
          <w:p w14:paraId="1F50C4AA" w14:textId="0640BEF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8956D9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179A5722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170D710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  <w:hideMark/>
          </w:tcPr>
          <w:p w14:paraId="79B59319" w14:textId="7CEAAFCA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5D90E7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330C796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14:paraId="0099D7D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  <w:hideMark/>
          </w:tcPr>
          <w:p w14:paraId="28F9CC7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1224B82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14:paraId="25B9C93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E50F0" w:rsidRPr="00650987" w14:paraId="68213E22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49E54938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Szín ovi</w:t>
            </w:r>
          </w:p>
        </w:tc>
        <w:tc>
          <w:tcPr>
            <w:tcW w:w="850" w:type="dxa"/>
            <w:vAlign w:val="center"/>
            <w:hideMark/>
          </w:tcPr>
          <w:p w14:paraId="7C36C0B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  <w:hideMark/>
          </w:tcPr>
          <w:p w14:paraId="5B8BD803" w14:textId="5266E313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1EEAD97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14:paraId="32A54CB3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  <w:hideMark/>
          </w:tcPr>
          <w:p w14:paraId="0A7C37C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  <w:hideMark/>
          </w:tcPr>
          <w:p w14:paraId="5A74DBCE" w14:textId="50223222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0215A1B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14:paraId="2A8AA9B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  <w:hideMark/>
          </w:tcPr>
          <w:p w14:paraId="249D4DD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708" w:type="dxa"/>
            <w:vAlign w:val="center"/>
            <w:hideMark/>
          </w:tcPr>
          <w:p w14:paraId="41BEDBD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520562B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14:paraId="33A8A72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</w:tr>
      <w:tr w:rsidR="00AE50F0" w:rsidRPr="00650987" w14:paraId="5A7EE238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5E599CAE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Borsodszirák ovi</w:t>
            </w:r>
          </w:p>
        </w:tc>
        <w:tc>
          <w:tcPr>
            <w:tcW w:w="850" w:type="dxa"/>
            <w:vAlign w:val="center"/>
            <w:hideMark/>
          </w:tcPr>
          <w:p w14:paraId="2EDCA27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  <w:hideMark/>
          </w:tcPr>
          <w:p w14:paraId="61528919" w14:textId="4AEA2136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6626F4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14:paraId="7954DA6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  <w:hideMark/>
          </w:tcPr>
          <w:p w14:paraId="474B7DC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  <w:hideMark/>
          </w:tcPr>
          <w:p w14:paraId="36262054" w14:textId="1308ECD0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6FB2FDD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14:paraId="40C144AD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14:paraId="51746867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  <w:hideMark/>
          </w:tcPr>
          <w:p w14:paraId="79D6232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270FE3B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14:paraId="27A0AFA4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AE50F0" w:rsidRPr="00650987" w14:paraId="2B8BAD43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50B96EA9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Szalonna ovi</w:t>
            </w:r>
          </w:p>
        </w:tc>
        <w:tc>
          <w:tcPr>
            <w:tcW w:w="850" w:type="dxa"/>
            <w:vAlign w:val="center"/>
            <w:hideMark/>
          </w:tcPr>
          <w:p w14:paraId="74D72DF2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  <w:hideMark/>
          </w:tcPr>
          <w:p w14:paraId="7E0A93F9" w14:textId="58719305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6DBA96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  <w:hideMark/>
          </w:tcPr>
          <w:p w14:paraId="63FF78B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14:paraId="5AC6CE4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  <w:hideMark/>
          </w:tcPr>
          <w:p w14:paraId="17E49D24" w14:textId="18220E25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86D20A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  <w:hideMark/>
          </w:tcPr>
          <w:p w14:paraId="4D8A97C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  <w:hideMark/>
          </w:tcPr>
          <w:p w14:paraId="58EEC4AD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708" w:type="dxa"/>
            <w:vAlign w:val="center"/>
            <w:hideMark/>
          </w:tcPr>
          <w:p w14:paraId="5AFC10F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1322BD34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14:paraId="36C12A97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AE50F0" w:rsidRPr="00650987" w14:paraId="4625FB30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2882A4FB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Rakaca ovi</w:t>
            </w:r>
          </w:p>
        </w:tc>
        <w:tc>
          <w:tcPr>
            <w:tcW w:w="850" w:type="dxa"/>
            <w:vAlign w:val="center"/>
            <w:hideMark/>
          </w:tcPr>
          <w:p w14:paraId="36FFE92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  <w:hideMark/>
          </w:tcPr>
          <w:p w14:paraId="12A0714F" w14:textId="6D85676C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027AC02" w14:textId="31DD8D1A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7CFE871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  <w:hideMark/>
          </w:tcPr>
          <w:p w14:paraId="4B9075C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  <w:hideMark/>
          </w:tcPr>
          <w:p w14:paraId="00046FED" w14:textId="1B7AE375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54695E3" w14:textId="5474BE25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14:paraId="3FF1078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  <w:hideMark/>
          </w:tcPr>
          <w:p w14:paraId="1CBB64A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708" w:type="dxa"/>
            <w:vAlign w:val="center"/>
            <w:hideMark/>
          </w:tcPr>
          <w:p w14:paraId="5C10DF2A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0E4E2434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66CF9F7A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</w:tr>
      <w:tr w:rsidR="00AE50F0" w:rsidRPr="00650987" w14:paraId="0ED2E093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3A22418C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Tomor</w:t>
            </w:r>
          </w:p>
        </w:tc>
        <w:tc>
          <w:tcPr>
            <w:tcW w:w="850" w:type="dxa"/>
            <w:vAlign w:val="center"/>
            <w:hideMark/>
          </w:tcPr>
          <w:p w14:paraId="4F395AEB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  <w:hideMark/>
          </w:tcPr>
          <w:p w14:paraId="6661D903" w14:textId="1DAF659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2CF3AA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14:paraId="730A0E74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14:paraId="63D966A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  <w:hideMark/>
          </w:tcPr>
          <w:p w14:paraId="2644383D" w14:textId="6CD904A8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222E43A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14:paraId="63E5CF5B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14:paraId="0250BBAA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  <w:hideMark/>
          </w:tcPr>
          <w:p w14:paraId="6E3C27EB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14D4674D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14:paraId="338BA20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AE50F0" w:rsidRPr="00650987" w14:paraId="5BE6420F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4AFE2392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50F0">
              <w:rPr>
                <w:rFonts w:ascii="Tahoma" w:hAnsi="Tahoma" w:cs="Tahoma"/>
                <w:sz w:val="20"/>
                <w:szCs w:val="20"/>
              </w:rPr>
              <w:t>Hídvégardó</w:t>
            </w:r>
            <w:proofErr w:type="spellEnd"/>
            <w:r w:rsidRPr="00AE50F0">
              <w:rPr>
                <w:rFonts w:ascii="Tahoma" w:hAnsi="Tahoma" w:cs="Tahoma"/>
                <w:sz w:val="20"/>
                <w:szCs w:val="20"/>
              </w:rPr>
              <w:t xml:space="preserve"> ovi</w:t>
            </w:r>
          </w:p>
        </w:tc>
        <w:tc>
          <w:tcPr>
            <w:tcW w:w="850" w:type="dxa"/>
            <w:vAlign w:val="center"/>
            <w:hideMark/>
          </w:tcPr>
          <w:p w14:paraId="12A76C6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  <w:hideMark/>
          </w:tcPr>
          <w:p w14:paraId="3BF6BFDA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042AE18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14:paraId="7C1A5E3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14:paraId="1A9C647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  <w:hideMark/>
          </w:tcPr>
          <w:p w14:paraId="7CC68A4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67B3EBA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14:paraId="7C657867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14:paraId="5BC913D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  <w:hideMark/>
          </w:tcPr>
          <w:p w14:paraId="4C0ABB8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52C817A2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14:paraId="613F7E8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  <w:tr w:rsidR="00AE50F0" w:rsidRPr="00650987" w14:paraId="698A96FA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2B810FB1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Tornanádaska ovi</w:t>
            </w:r>
          </w:p>
        </w:tc>
        <w:tc>
          <w:tcPr>
            <w:tcW w:w="850" w:type="dxa"/>
            <w:vAlign w:val="center"/>
            <w:hideMark/>
          </w:tcPr>
          <w:p w14:paraId="1143D5C4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  <w:hideMark/>
          </w:tcPr>
          <w:p w14:paraId="726C7939" w14:textId="5C9480B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673625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538F726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  <w:hideMark/>
          </w:tcPr>
          <w:p w14:paraId="41249D0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  <w:hideMark/>
          </w:tcPr>
          <w:p w14:paraId="34A8030F" w14:textId="481AC4AC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2C8A2C2B" w14:textId="45F7CC4E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14:paraId="4BCD3FAB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  <w:hideMark/>
          </w:tcPr>
          <w:p w14:paraId="1C1058F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708" w:type="dxa"/>
            <w:vAlign w:val="center"/>
            <w:hideMark/>
          </w:tcPr>
          <w:p w14:paraId="3A32C1E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48453BD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2314A1A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</w:tr>
      <w:tr w:rsidR="00AE50F0" w:rsidRPr="00650987" w14:paraId="1BC17FF4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04CED2B6" w14:textId="284E795C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Lak</w:t>
            </w:r>
            <w:r w:rsidR="009F11A2" w:rsidRPr="00AE50F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850" w:type="dxa"/>
            <w:vAlign w:val="center"/>
            <w:hideMark/>
          </w:tcPr>
          <w:p w14:paraId="0D76341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  <w:hideMark/>
          </w:tcPr>
          <w:p w14:paraId="0AB8EAAA" w14:textId="4E65B3A9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30F37D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14:paraId="29DE739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  <w:hideMark/>
          </w:tcPr>
          <w:p w14:paraId="5605807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  <w:hideMark/>
          </w:tcPr>
          <w:p w14:paraId="2C1EEEF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39C22C02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14:paraId="691F1DF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  <w:hideMark/>
          </w:tcPr>
          <w:p w14:paraId="69CE8E3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  <w:hideMark/>
          </w:tcPr>
          <w:p w14:paraId="34338264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371E1410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14:paraId="17F48C92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</w:tr>
      <w:tr w:rsidR="00AE50F0" w:rsidRPr="00650987" w14:paraId="266DA945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69566EFB" w14:textId="77777777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 xml:space="preserve">Szuhogy </w:t>
            </w:r>
          </w:p>
        </w:tc>
        <w:tc>
          <w:tcPr>
            <w:tcW w:w="850" w:type="dxa"/>
            <w:vAlign w:val="center"/>
            <w:hideMark/>
          </w:tcPr>
          <w:p w14:paraId="33EC8DF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  <w:hideMark/>
          </w:tcPr>
          <w:p w14:paraId="151017F3" w14:textId="2EAA46BE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2573947A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14:paraId="5E13E5E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3C68E4F4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  <w:hideMark/>
          </w:tcPr>
          <w:p w14:paraId="1F244A65" w14:textId="5568B386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E46D1CB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14:paraId="0DEB2F1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12795C3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  <w:hideMark/>
          </w:tcPr>
          <w:p w14:paraId="54D491C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14:paraId="79E9AEF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14:paraId="14EB6AD2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AE50F0" w:rsidRPr="00650987" w14:paraId="1668B805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580391A2" w14:textId="15FF2124" w:rsidR="00650987" w:rsidRPr="00AE50F0" w:rsidRDefault="00650987" w:rsidP="00907673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Munkaiskola óvoda</w:t>
            </w:r>
            <w:r w:rsidR="009F11A2" w:rsidRPr="00AE50F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850" w:type="dxa"/>
            <w:vAlign w:val="center"/>
            <w:hideMark/>
          </w:tcPr>
          <w:p w14:paraId="1BF6DE54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  <w:hideMark/>
          </w:tcPr>
          <w:p w14:paraId="68BBF443" w14:textId="2CBC06FA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0D968D94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63C21512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  <w:hideMark/>
          </w:tcPr>
          <w:p w14:paraId="27AF371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  <w:hideMark/>
          </w:tcPr>
          <w:p w14:paraId="07E2631A" w14:textId="446482DB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130090D3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14:paraId="17C0A0DB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  <w:hideMark/>
          </w:tcPr>
          <w:p w14:paraId="53E7BFD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  <w:hideMark/>
          </w:tcPr>
          <w:p w14:paraId="7CB82DA4" w14:textId="5EFCE3D3" w:rsidR="00650987" w:rsidRPr="00AE50F0" w:rsidRDefault="00650987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0BBDACC" w14:textId="26BCEE72" w:rsidR="00650987" w:rsidRPr="00AE50F0" w:rsidRDefault="005D7080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14:paraId="01C5A572" w14:textId="39144842" w:rsidR="00650987" w:rsidRPr="00AE50F0" w:rsidRDefault="005D7080" w:rsidP="00AE50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</w:tr>
      <w:tr w:rsidR="00AE50F0" w:rsidRPr="00650987" w14:paraId="1105B3FE" w14:textId="77777777" w:rsidTr="00AE50F0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4A6854BC" w14:textId="77777777" w:rsidR="00650987" w:rsidRPr="006D12B6" w:rsidRDefault="00650987" w:rsidP="00907673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  <w:hideMark/>
          </w:tcPr>
          <w:p w14:paraId="1F8794A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1413</w:t>
            </w:r>
          </w:p>
        </w:tc>
        <w:tc>
          <w:tcPr>
            <w:tcW w:w="709" w:type="dxa"/>
            <w:vAlign w:val="center"/>
            <w:hideMark/>
          </w:tcPr>
          <w:p w14:paraId="2F5DA048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14:paraId="35DAC20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334</w:t>
            </w:r>
          </w:p>
        </w:tc>
        <w:tc>
          <w:tcPr>
            <w:tcW w:w="851" w:type="dxa"/>
            <w:vAlign w:val="center"/>
            <w:hideMark/>
          </w:tcPr>
          <w:p w14:paraId="245322AC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535</w:t>
            </w:r>
          </w:p>
        </w:tc>
        <w:tc>
          <w:tcPr>
            <w:tcW w:w="850" w:type="dxa"/>
            <w:vAlign w:val="center"/>
            <w:hideMark/>
          </w:tcPr>
          <w:p w14:paraId="2465F1EF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1472</w:t>
            </w:r>
          </w:p>
        </w:tc>
        <w:tc>
          <w:tcPr>
            <w:tcW w:w="709" w:type="dxa"/>
            <w:vAlign w:val="center"/>
            <w:hideMark/>
          </w:tcPr>
          <w:p w14:paraId="75FF224E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14:paraId="57D40B49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316</w:t>
            </w:r>
          </w:p>
        </w:tc>
        <w:tc>
          <w:tcPr>
            <w:tcW w:w="850" w:type="dxa"/>
            <w:vAlign w:val="center"/>
            <w:hideMark/>
          </w:tcPr>
          <w:p w14:paraId="7CC1E095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549</w:t>
            </w:r>
          </w:p>
        </w:tc>
        <w:tc>
          <w:tcPr>
            <w:tcW w:w="851" w:type="dxa"/>
            <w:vAlign w:val="center"/>
            <w:hideMark/>
          </w:tcPr>
          <w:p w14:paraId="34D1B801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1446</w:t>
            </w:r>
          </w:p>
        </w:tc>
        <w:tc>
          <w:tcPr>
            <w:tcW w:w="708" w:type="dxa"/>
            <w:vAlign w:val="center"/>
            <w:hideMark/>
          </w:tcPr>
          <w:p w14:paraId="6C8CCC36" w14:textId="77777777" w:rsidR="00650987" w:rsidRPr="00AE50F0" w:rsidRDefault="00650987" w:rsidP="00AE50F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14:paraId="70832941" w14:textId="5CB95672" w:rsidR="00650987" w:rsidRPr="00AE50F0" w:rsidRDefault="00650987" w:rsidP="00AE50F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2</w:t>
            </w:r>
            <w:r w:rsidR="005D7080"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850" w:type="dxa"/>
            <w:vAlign w:val="center"/>
            <w:hideMark/>
          </w:tcPr>
          <w:p w14:paraId="72D28358" w14:textId="56D31C9F" w:rsidR="00650987" w:rsidRPr="00AE50F0" w:rsidRDefault="00650987" w:rsidP="00AE50F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5</w:t>
            </w:r>
            <w:r w:rsidR="005D7080"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64</w:t>
            </w:r>
          </w:p>
        </w:tc>
      </w:tr>
    </w:tbl>
    <w:p w14:paraId="5A5ABFED" w14:textId="65927737" w:rsidR="00650987" w:rsidRDefault="00650987" w:rsidP="00AD4FCD">
      <w:pPr>
        <w:jc w:val="both"/>
        <w:rPr>
          <w:rFonts w:ascii="Tahoma" w:hAnsi="Tahoma" w:cs="Tahoma"/>
          <w:sz w:val="24"/>
          <w:szCs w:val="24"/>
        </w:rPr>
      </w:pPr>
    </w:p>
    <w:p w14:paraId="3EF46D0B" w14:textId="60AD60D7" w:rsidR="009F11A2" w:rsidRPr="006D12B6" w:rsidRDefault="009F11A2" w:rsidP="006D12B6">
      <w:pPr>
        <w:pStyle w:val="Listaszerbekezds"/>
        <w:numPr>
          <w:ilvl w:val="0"/>
          <w:numId w:val="1"/>
        </w:numPr>
        <w:spacing w:after="0" w:line="360" w:lineRule="auto"/>
        <w:ind w:left="0" w:hanging="142"/>
        <w:jc w:val="both"/>
        <w:rPr>
          <w:rFonts w:ascii="Tahoma" w:hAnsi="Tahoma" w:cs="Tahoma"/>
        </w:rPr>
      </w:pPr>
      <w:proofErr w:type="spellStart"/>
      <w:r w:rsidRPr="006D12B6">
        <w:rPr>
          <w:rFonts w:ascii="Tahoma" w:hAnsi="Tahoma" w:cs="Tahoma"/>
        </w:rPr>
        <w:t>óvodáztatási</w:t>
      </w:r>
      <w:proofErr w:type="spellEnd"/>
      <w:r w:rsidRPr="006D12B6">
        <w:rPr>
          <w:rFonts w:ascii="Tahoma" w:hAnsi="Tahoma" w:cs="Tahoma"/>
        </w:rPr>
        <w:t xml:space="preserve"> adatok az Oktatási Hivatal 202</w:t>
      </w:r>
      <w:r w:rsidR="003C3E03" w:rsidRPr="006D12B6">
        <w:rPr>
          <w:rFonts w:ascii="Tahoma" w:hAnsi="Tahoma" w:cs="Tahoma"/>
        </w:rPr>
        <w:t>0.</w:t>
      </w:r>
      <w:r w:rsidRPr="006D12B6">
        <w:rPr>
          <w:rFonts w:ascii="Tahoma" w:hAnsi="Tahoma" w:cs="Tahoma"/>
        </w:rPr>
        <w:t xml:space="preserve"> október 1- statisztikai adatai között nem található</w:t>
      </w:r>
    </w:p>
    <w:p w14:paraId="79D08D99" w14:textId="77777777" w:rsidR="00AE50F0" w:rsidRDefault="00AE50F0" w:rsidP="009F11A2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Rcsostblzat"/>
        <w:tblW w:w="10014" w:type="dxa"/>
        <w:tblInd w:w="-431" w:type="dxa"/>
        <w:tblLook w:val="04A0" w:firstRow="1" w:lastRow="0" w:firstColumn="1" w:lastColumn="0" w:noHBand="0" w:noVBand="1"/>
      </w:tblPr>
      <w:tblGrid>
        <w:gridCol w:w="1353"/>
        <w:gridCol w:w="771"/>
        <w:gridCol w:w="599"/>
        <w:gridCol w:w="599"/>
        <w:gridCol w:w="726"/>
        <w:gridCol w:w="771"/>
        <w:gridCol w:w="705"/>
        <w:gridCol w:w="708"/>
        <w:gridCol w:w="726"/>
        <w:gridCol w:w="735"/>
        <w:gridCol w:w="709"/>
        <w:gridCol w:w="708"/>
        <w:gridCol w:w="904"/>
      </w:tblGrid>
      <w:tr w:rsidR="001D72BD" w:rsidRPr="009F11A2" w14:paraId="010CA8DA" w14:textId="77777777" w:rsidTr="00AE50F0">
        <w:trPr>
          <w:trHeight w:val="386"/>
        </w:trPr>
        <w:tc>
          <w:tcPr>
            <w:tcW w:w="1353" w:type="dxa"/>
            <w:noWrap/>
          </w:tcPr>
          <w:p w14:paraId="2004821A" w14:textId="77777777" w:rsidR="001D72BD" w:rsidRPr="006D12B6" w:rsidRDefault="001D72BD" w:rsidP="001D72B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  <w:gridSpan w:val="4"/>
            <w:noWrap/>
            <w:vAlign w:val="center"/>
          </w:tcPr>
          <w:p w14:paraId="61F77566" w14:textId="4B39C11E" w:rsidR="001D72BD" w:rsidRPr="006D12B6" w:rsidRDefault="001D72BD" w:rsidP="00AE50F0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  <w:b/>
                <w:bCs/>
              </w:rPr>
              <w:t>2018. október</w:t>
            </w:r>
          </w:p>
        </w:tc>
        <w:tc>
          <w:tcPr>
            <w:tcW w:w="2910" w:type="dxa"/>
            <w:gridSpan w:val="4"/>
            <w:noWrap/>
            <w:vAlign w:val="center"/>
          </w:tcPr>
          <w:p w14:paraId="0A110F43" w14:textId="01B26BB4" w:rsidR="001D72BD" w:rsidRPr="006D12B6" w:rsidRDefault="001D72BD" w:rsidP="00AE50F0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  <w:b/>
                <w:bCs/>
              </w:rPr>
              <w:t>2019. október</w:t>
            </w:r>
          </w:p>
        </w:tc>
        <w:tc>
          <w:tcPr>
            <w:tcW w:w="3056" w:type="dxa"/>
            <w:gridSpan w:val="4"/>
            <w:noWrap/>
            <w:vAlign w:val="center"/>
          </w:tcPr>
          <w:p w14:paraId="43C53EF2" w14:textId="34DA76AA" w:rsidR="001D72BD" w:rsidRPr="006D12B6" w:rsidRDefault="001D72BD" w:rsidP="00AE50F0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  <w:b/>
                <w:bCs/>
              </w:rPr>
              <w:t>2020.október</w:t>
            </w:r>
          </w:p>
        </w:tc>
      </w:tr>
      <w:tr w:rsidR="00AE50F0" w:rsidRPr="00AE50F0" w14:paraId="4810288D" w14:textId="77777777" w:rsidTr="00AE50F0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18496DE6" w14:textId="77777777" w:rsidR="005D7080" w:rsidRPr="00AE50F0" w:rsidRDefault="005D7080" w:rsidP="00AE50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Iskolák</w:t>
            </w:r>
          </w:p>
        </w:tc>
        <w:tc>
          <w:tcPr>
            <w:tcW w:w="771" w:type="dxa"/>
            <w:noWrap/>
            <w:vAlign w:val="center"/>
            <w:hideMark/>
          </w:tcPr>
          <w:p w14:paraId="5409D2A4" w14:textId="5C43A732" w:rsidR="005D7080" w:rsidRPr="00AE50F0" w:rsidRDefault="005D7080" w:rsidP="00AE50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lét</w:t>
            </w:r>
            <w:r w:rsidR="00AE50F0"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599" w:type="dxa"/>
            <w:noWrap/>
            <w:vAlign w:val="center"/>
            <w:hideMark/>
          </w:tcPr>
          <w:p w14:paraId="17E2BF5D" w14:textId="2AA147F1" w:rsidR="005D7080" w:rsidRPr="00AE50F0" w:rsidRDefault="005D7080" w:rsidP="00AE50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SNI</w:t>
            </w:r>
          </w:p>
        </w:tc>
        <w:tc>
          <w:tcPr>
            <w:tcW w:w="599" w:type="dxa"/>
            <w:noWrap/>
            <w:vAlign w:val="center"/>
            <w:hideMark/>
          </w:tcPr>
          <w:p w14:paraId="70D407D5" w14:textId="0851BE59" w:rsidR="005D7080" w:rsidRPr="00AE50F0" w:rsidRDefault="005D7080" w:rsidP="00AE50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HH</w:t>
            </w:r>
          </w:p>
        </w:tc>
        <w:tc>
          <w:tcPr>
            <w:tcW w:w="726" w:type="dxa"/>
            <w:noWrap/>
            <w:vAlign w:val="center"/>
            <w:hideMark/>
          </w:tcPr>
          <w:p w14:paraId="113D674D" w14:textId="43000EFC" w:rsidR="005D7080" w:rsidRPr="00AE50F0" w:rsidRDefault="005D7080" w:rsidP="00AE50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HHH</w:t>
            </w:r>
          </w:p>
        </w:tc>
        <w:tc>
          <w:tcPr>
            <w:tcW w:w="771" w:type="dxa"/>
            <w:noWrap/>
            <w:vAlign w:val="center"/>
            <w:hideMark/>
          </w:tcPr>
          <w:p w14:paraId="7BB09E41" w14:textId="2A71FE5C" w:rsidR="005D7080" w:rsidRPr="00AE50F0" w:rsidRDefault="005D7080" w:rsidP="00AE50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lét</w:t>
            </w:r>
            <w:r w:rsidR="00AE50F0"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705" w:type="dxa"/>
            <w:noWrap/>
            <w:vAlign w:val="center"/>
            <w:hideMark/>
          </w:tcPr>
          <w:p w14:paraId="41B4270A" w14:textId="15F73C9B" w:rsidR="005D7080" w:rsidRPr="00AE50F0" w:rsidRDefault="005D7080" w:rsidP="00AE50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SNI</w:t>
            </w:r>
          </w:p>
        </w:tc>
        <w:tc>
          <w:tcPr>
            <w:tcW w:w="708" w:type="dxa"/>
            <w:noWrap/>
            <w:vAlign w:val="center"/>
            <w:hideMark/>
          </w:tcPr>
          <w:p w14:paraId="374A7530" w14:textId="48DCD090" w:rsidR="005D7080" w:rsidRPr="00AE50F0" w:rsidRDefault="005D7080" w:rsidP="00AE50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HH</w:t>
            </w:r>
          </w:p>
        </w:tc>
        <w:tc>
          <w:tcPr>
            <w:tcW w:w="726" w:type="dxa"/>
            <w:noWrap/>
            <w:vAlign w:val="center"/>
            <w:hideMark/>
          </w:tcPr>
          <w:p w14:paraId="3E7E8203" w14:textId="5A39FE60" w:rsidR="005D7080" w:rsidRPr="00AE50F0" w:rsidRDefault="005D7080" w:rsidP="00AE50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HHH</w:t>
            </w:r>
          </w:p>
        </w:tc>
        <w:tc>
          <w:tcPr>
            <w:tcW w:w="735" w:type="dxa"/>
            <w:noWrap/>
            <w:vAlign w:val="center"/>
            <w:hideMark/>
          </w:tcPr>
          <w:p w14:paraId="164E832F" w14:textId="7237D70D" w:rsidR="005D7080" w:rsidRPr="00AE50F0" w:rsidRDefault="005D7080" w:rsidP="00AE50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lét</w:t>
            </w:r>
            <w:r w:rsidR="00AE50F0"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709" w:type="dxa"/>
            <w:noWrap/>
            <w:vAlign w:val="center"/>
            <w:hideMark/>
          </w:tcPr>
          <w:p w14:paraId="5D0B7099" w14:textId="2AEC222B" w:rsidR="005D7080" w:rsidRPr="00AE50F0" w:rsidRDefault="005D7080" w:rsidP="00AE50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SNI</w:t>
            </w:r>
          </w:p>
        </w:tc>
        <w:tc>
          <w:tcPr>
            <w:tcW w:w="708" w:type="dxa"/>
            <w:noWrap/>
            <w:vAlign w:val="center"/>
            <w:hideMark/>
          </w:tcPr>
          <w:p w14:paraId="1AEB8536" w14:textId="3FE79AF8" w:rsidR="005D7080" w:rsidRPr="00AE50F0" w:rsidRDefault="005D7080" w:rsidP="00AE50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HH</w:t>
            </w:r>
          </w:p>
        </w:tc>
        <w:tc>
          <w:tcPr>
            <w:tcW w:w="904" w:type="dxa"/>
            <w:noWrap/>
            <w:vAlign w:val="center"/>
            <w:hideMark/>
          </w:tcPr>
          <w:p w14:paraId="5862241C" w14:textId="7A65ABD4" w:rsidR="005D7080" w:rsidRPr="00AE50F0" w:rsidRDefault="005D7080" w:rsidP="00AE50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sz w:val="20"/>
                <w:szCs w:val="20"/>
              </w:rPr>
              <w:t>HHH</w:t>
            </w:r>
          </w:p>
        </w:tc>
      </w:tr>
      <w:tr w:rsidR="00AE50F0" w:rsidRPr="00AE50F0" w14:paraId="4BB6305E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2EF09605" w14:textId="2BAA6A06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Bódvaszilas Isk</w:t>
            </w:r>
            <w:r w:rsidR="00A21BF7">
              <w:rPr>
                <w:rFonts w:ascii="Tahoma" w:hAnsi="Tahoma" w:cs="Tahoma"/>
                <w:sz w:val="20"/>
                <w:szCs w:val="20"/>
              </w:rPr>
              <w:t>ola</w:t>
            </w:r>
          </w:p>
        </w:tc>
        <w:tc>
          <w:tcPr>
            <w:tcW w:w="771" w:type="dxa"/>
            <w:vAlign w:val="center"/>
            <w:hideMark/>
          </w:tcPr>
          <w:p w14:paraId="5EB80DC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221</w:t>
            </w:r>
          </w:p>
        </w:tc>
        <w:tc>
          <w:tcPr>
            <w:tcW w:w="599" w:type="dxa"/>
            <w:vAlign w:val="center"/>
            <w:hideMark/>
          </w:tcPr>
          <w:p w14:paraId="55F4EAC6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99" w:type="dxa"/>
            <w:vAlign w:val="center"/>
            <w:hideMark/>
          </w:tcPr>
          <w:p w14:paraId="2FDF8E3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726" w:type="dxa"/>
            <w:vAlign w:val="center"/>
            <w:hideMark/>
          </w:tcPr>
          <w:p w14:paraId="2E5F971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  <w:tc>
          <w:tcPr>
            <w:tcW w:w="771" w:type="dxa"/>
            <w:vAlign w:val="center"/>
            <w:hideMark/>
          </w:tcPr>
          <w:p w14:paraId="24352A26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207</w:t>
            </w:r>
          </w:p>
        </w:tc>
        <w:tc>
          <w:tcPr>
            <w:tcW w:w="705" w:type="dxa"/>
            <w:vAlign w:val="center"/>
            <w:hideMark/>
          </w:tcPr>
          <w:p w14:paraId="269EBBE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14:paraId="329AC34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726" w:type="dxa"/>
            <w:vAlign w:val="center"/>
            <w:hideMark/>
          </w:tcPr>
          <w:p w14:paraId="7641CC56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  <w:tc>
          <w:tcPr>
            <w:tcW w:w="735" w:type="dxa"/>
            <w:vAlign w:val="center"/>
            <w:hideMark/>
          </w:tcPr>
          <w:p w14:paraId="5548E7C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center"/>
            <w:hideMark/>
          </w:tcPr>
          <w:p w14:paraId="68F0330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14:paraId="61E271C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904" w:type="dxa"/>
            <w:vAlign w:val="center"/>
            <w:hideMark/>
          </w:tcPr>
          <w:p w14:paraId="4734B2A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185</w:t>
            </w:r>
          </w:p>
        </w:tc>
      </w:tr>
      <w:tr w:rsidR="00AE50F0" w:rsidRPr="00AE50F0" w14:paraId="70C5FABF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276A6A7B" w14:textId="577E82A0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50F0">
              <w:rPr>
                <w:rFonts w:ascii="Tahoma" w:hAnsi="Tahoma" w:cs="Tahoma"/>
                <w:sz w:val="20"/>
                <w:szCs w:val="20"/>
              </w:rPr>
              <w:t>Hídvégardó</w:t>
            </w:r>
            <w:proofErr w:type="spellEnd"/>
          </w:p>
        </w:tc>
        <w:tc>
          <w:tcPr>
            <w:tcW w:w="771" w:type="dxa"/>
            <w:vAlign w:val="center"/>
            <w:hideMark/>
          </w:tcPr>
          <w:p w14:paraId="3883AC7A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99" w:type="dxa"/>
            <w:vAlign w:val="center"/>
            <w:hideMark/>
          </w:tcPr>
          <w:p w14:paraId="2E7C9C36" w14:textId="476D059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  <w:hideMark/>
          </w:tcPr>
          <w:p w14:paraId="7D819FE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26" w:type="dxa"/>
            <w:vAlign w:val="center"/>
            <w:hideMark/>
          </w:tcPr>
          <w:p w14:paraId="70E13EE8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center"/>
            <w:hideMark/>
          </w:tcPr>
          <w:p w14:paraId="0C37353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14:paraId="3D00ED86" w14:textId="3C7C4DB8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67A4FB2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26" w:type="dxa"/>
            <w:vAlign w:val="center"/>
            <w:hideMark/>
          </w:tcPr>
          <w:p w14:paraId="3F44005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35" w:type="dxa"/>
            <w:vAlign w:val="center"/>
            <w:hideMark/>
          </w:tcPr>
          <w:p w14:paraId="2ECD655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14:paraId="18B597B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14:paraId="098B2566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4" w:type="dxa"/>
            <w:vAlign w:val="center"/>
            <w:hideMark/>
          </w:tcPr>
          <w:p w14:paraId="3A267792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AE50F0" w:rsidRPr="00AE50F0" w14:paraId="3961E2AF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76316200" w14:textId="1A5D39D8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AE50F0">
              <w:rPr>
                <w:rFonts w:ascii="Tahoma" w:hAnsi="Tahoma" w:cs="Tahoma"/>
                <w:sz w:val="20"/>
                <w:szCs w:val="20"/>
              </w:rPr>
              <w:t>T.nádaska</w:t>
            </w:r>
            <w:proofErr w:type="spellEnd"/>
            <w:proofErr w:type="gramEnd"/>
          </w:p>
        </w:tc>
        <w:tc>
          <w:tcPr>
            <w:tcW w:w="771" w:type="dxa"/>
            <w:vAlign w:val="center"/>
            <w:hideMark/>
          </w:tcPr>
          <w:p w14:paraId="5F899A8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599" w:type="dxa"/>
            <w:vAlign w:val="center"/>
            <w:hideMark/>
          </w:tcPr>
          <w:p w14:paraId="3CF90E1F" w14:textId="07BE59D9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  <w:hideMark/>
          </w:tcPr>
          <w:p w14:paraId="399F8B23" w14:textId="2C8990AE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  <w:hideMark/>
          </w:tcPr>
          <w:p w14:paraId="38A9895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771" w:type="dxa"/>
            <w:vAlign w:val="center"/>
            <w:hideMark/>
          </w:tcPr>
          <w:p w14:paraId="5B05CCD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705" w:type="dxa"/>
            <w:vAlign w:val="center"/>
            <w:hideMark/>
          </w:tcPr>
          <w:p w14:paraId="088FCA2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14:paraId="0F4A9ADA" w14:textId="34803B8D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  <w:hideMark/>
          </w:tcPr>
          <w:p w14:paraId="3C23538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735" w:type="dxa"/>
            <w:vAlign w:val="center"/>
            <w:hideMark/>
          </w:tcPr>
          <w:p w14:paraId="3247E33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14:paraId="0AE597C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14:paraId="24FC16A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14:paraId="75FE572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AE50F0" w:rsidRPr="00AE50F0" w14:paraId="41149F82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7B422EE9" w14:textId="32C26460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Perkupa</w:t>
            </w:r>
          </w:p>
        </w:tc>
        <w:tc>
          <w:tcPr>
            <w:tcW w:w="771" w:type="dxa"/>
            <w:vAlign w:val="center"/>
            <w:hideMark/>
          </w:tcPr>
          <w:p w14:paraId="350E8A98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99" w:type="dxa"/>
            <w:vAlign w:val="center"/>
            <w:hideMark/>
          </w:tcPr>
          <w:p w14:paraId="09E7BD11" w14:textId="36796FFB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  <w:hideMark/>
          </w:tcPr>
          <w:p w14:paraId="1A4CF278" w14:textId="6BC9CF44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  <w:hideMark/>
          </w:tcPr>
          <w:p w14:paraId="14FEAF6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  <w:hideMark/>
          </w:tcPr>
          <w:p w14:paraId="099BB2A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14:paraId="3522496D" w14:textId="382150CD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7F67A55F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26" w:type="dxa"/>
            <w:vAlign w:val="center"/>
            <w:hideMark/>
          </w:tcPr>
          <w:p w14:paraId="4640385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35" w:type="dxa"/>
            <w:noWrap/>
            <w:vAlign w:val="center"/>
            <w:hideMark/>
          </w:tcPr>
          <w:p w14:paraId="28BEC4DD" w14:textId="71258DEE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99328E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D94FED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4" w:type="dxa"/>
            <w:noWrap/>
            <w:vAlign w:val="center"/>
            <w:hideMark/>
          </w:tcPr>
          <w:p w14:paraId="380208B3" w14:textId="48C2CBE9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0F0" w:rsidRPr="00AE50F0" w14:paraId="1486CC99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4F3807F5" w14:textId="77777777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Boldva Iskola</w:t>
            </w:r>
          </w:p>
        </w:tc>
        <w:tc>
          <w:tcPr>
            <w:tcW w:w="771" w:type="dxa"/>
            <w:vAlign w:val="center"/>
            <w:hideMark/>
          </w:tcPr>
          <w:p w14:paraId="339611A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204</w:t>
            </w:r>
          </w:p>
        </w:tc>
        <w:tc>
          <w:tcPr>
            <w:tcW w:w="599" w:type="dxa"/>
            <w:vAlign w:val="center"/>
            <w:hideMark/>
          </w:tcPr>
          <w:p w14:paraId="1F3010B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center"/>
            <w:hideMark/>
          </w:tcPr>
          <w:p w14:paraId="11FEA05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26" w:type="dxa"/>
            <w:vAlign w:val="center"/>
            <w:hideMark/>
          </w:tcPr>
          <w:p w14:paraId="7059EB3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771" w:type="dxa"/>
            <w:vAlign w:val="center"/>
            <w:hideMark/>
          </w:tcPr>
          <w:p w14:paraId="44A287D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196</w:t>
            </w:r>
          </w:p>
        </w:tc>
        <w:tc>
          <w:tcPr>
            <w:tcW w:w="705" w:type="dxa"/>
            <w:vAlign w:val="center"/>
            <w:hideMark/>
          </w:tcPr>
          <w:p w14:paraId="2A42D0C6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14:paraId="60500B3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26" w:type="dxa"/>
            <w:vAlign w:val="center"/>
            <w:hideMark/>
          </w:tcPr>
          <w:p w14:paraId="79CAAA78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735" w:type="dxa"/>
            <w:vAlign w:val="center"/>
            <w:hideMark/>
          </w:tcPr>
          <w:p w14:paraId="6EFAC2F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  <w:hideMark/>
          </w:tcPr>
          <w:p w14:paraId="251663D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14:paraId="6701B89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904" w:type="dxa"/>
            <w:vAlign w:val="center"/>
            <w:hideMark/>
          </w:tcPr>
          <w:p w14:paraId="4812CE72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</w:tr>
      <w:tr w:rsidR="00AE50F0" w:rsidRPr="00AE50F0" w14:paraId="45CE5857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1263D39D" w14:textId="5FD69DB5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Nyomár</w:t>
            </w:r>
          </w:p>
        </w:tc>
        <w:tc>
          <w:tcPr>
            <w:tcW w:w="771" w:type="dxa"/>
            <w:vAlign w:val="center"/>
            <w:hideMark/>
          </w:tcPr>
          <w:p w14:paraId="1AB9F332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99" w:type="dxa"/>
            <w:vAlign w:val="center"/>
            <w:hideMark/>
          </w:tcPr>
          <w:p w14:paraId="6AB391B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  <w:hideMark/>
          </w:tcPr>
          <w:p w14:paraId="05EAF1EE" w14:textId="74158B93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  <w:hideMark/>
          </w:tcPr>
          <w:p w14:paraId="214FEB0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  <w:hideMark/>
          </w:tcPr>
          <w:p w14:paraId="11F7AAB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05" w:type="dxa"/>
            <w:vAlign w:val="center"/>
            <w:hideMark/>
          </w:tcPr>
          <w:p w14:paraId="655D9D3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14:paraId="5364A27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  <w:hideMark/>
          </w:tcPr>
          <w:p w14:paraId="56BA840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35" w:type="dxa"/>
            <w:noWrap/>
            <w:vAlign w:val="center"/>
            <w:hideMark/>
          </w:tcPr>
          <w:p w14:paraId="4C66F819" w14:textId="79986FC0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548B9D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20E300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4" w:type="dxa"/>
            <w:noWrap/>
            <w:vAlign w:val="center"/>
            <w:hideMark/>
          </w:tcPr>
          <w:p w14:paraId="2554EB29" w14:textId="68040193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0F0" w:rsidRPr="00AE50F0" w14:paraId="7B8F7D54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181FD048" w14:textId="77777777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Borsodszirák Iskola</w:t>
            </w:r>
          </w:p>
        </w:tc>
        <w:tc>
          <w:tcPr>
            <w:tcW w:w="771" w:type="dxa"/>
            <w:vAlign w:val="center"/>
            <w:hideMark/>
          </w:tcPr>
          <w:p w14:paraId="1786295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599" w:type="dxa"/>
            <w:vAlign w:val="center"/>
            <w:hideMark/>
          </w:tcPr>
          <w:p w14:paraId="10ED61A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  <w:hideMark/>
          </w:tcPr>
          <w:p w14:paraId="7DC8E69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726" w:type="dxa"/>
            <w:vAlign w:val="center"/>
            <w:hideMark/>
          </w:tcPr>
          <w:p w14:paraId="1F43FACA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771" w:type="dxa"/>
            <w:vAlign w:val="center"/>
            <w:hideMark/>
          </w:tcPr>
          <w:p w14:paraId="0DF8E4A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705" w:type="dxa"/>
            <w:vAlign w:val="center"/>
            <w:hideMark/>
          </w:tcPr>
          <w:p w14:paraId="2067FF1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14:paraId="50B289FF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726" w:type="dxa"/>
            <w:vAlign w:val="center"/>
            <w:hideMark/>
          </w:tcPr>
          <w:p w14:paraId="6C64D7A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735" w:type="dxa"/>
            <w:vAlign w:val="center"/>
            <w:hideMark/>
          </w:tcPr>
          <w:p w14:paraId="73B1D73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  <w:hideMark/>
          </w:tcPr>
          <w:p w14:paraId="089B3A92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14:paraId="4622ACCF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904" w:type="dxa"/>
            <w:vAlign w:val="center"/>
            <w:hideMark/>
          </w:tcPr>
          <w:p w14:paraId="3B4C5CC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</w:tr>
      <w:tr w:rsidR="00AE50F0" w:rsidRPr="00AE50F0" w14:paraId="1D7F07E3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4AC7ED36" w14:textId="77777777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Lak</w:t>
            </w:r>
          </w:p>
        </w:tc>
        <w:tc>
          <w:tcPr>
            <w:tcW w:w="771" w:type="dxa"/>
            <w:vAlign w:val="center"/>
            <w:hideMark/>
          </w:tcPr>
          <w:p w14:paraId="72E4077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599" w:type="dxa"/>
            <w:vAlign w:val="center"/>
            <w:hideMark/>
          </w:tcPr>
          <w:p w14:paraId="30FF015A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  <w:hideMark/>
          </w:tcPr>
          <w:p w14:paraId="41E3984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6" w:type="dxa"/>
            <w:vAlign w:val="center"/>
            <w:hideMark/>
          </w:tcPr>
          <w:p w14:paraId="53550F8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771" w:type="dxa"/>
            <w:vAlign w:val="center"/>
            <w:hideMark/>
          </w:tcPr>
          <w:p w14:paraId="0141183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705" w:type="dxa"/>
            <w:vAlign w:val="center"/>
            <w:hideMark/>
          </w:tcPr>
          <w:p w14:paraId="394BBB78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14:paraId="2963C63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726" w:type="dxa"/>
            <w:vAlign w:val="center"/>
            <w:hideMark/>
          </w:tcPr>
          <w:p w14:paraId="73B8B05A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735" w:type="dxa"/>
            <w:vAlign w:val="center"/>
            <w:hideMark/>
          </w:tcPr>
          <w:p w14:paraId="0F52749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  <w:hideMark/>
          </w:tcPr>
          <w:p w14:paraId="6950980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14:paraId="53E635F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14:paraId="41B024C2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  <w:tr w:rsidR="00AE50F0" w:rsidRPr="00AE50F0" w14:paraId="28049810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2D5E480A" w14:textId="77777777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Rakaca</w:t>
            </w:r>
          </w:p>
        </w:tc>
        <w:tc>
          <w:tcPr>
            <w:tcW w:w="771" w:type="dxa"/>
            <w:vAlign w:val="center"/>
            <w:hideMark/>
          </w:tcPr>
          <w:p w14:paraId="14FE606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599" w:type="dxa"/>
            <w:vAlign w:val="center"/>
            <w:hideMark/>
          </w:tcPr>
          <w:p w14:paraId="7DC629A8" w14:textId="7CBD42BC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  <w:hideMark/>
          </w:tcPr>
          <w:p w14:paraId="36392019" w14:textId="03B61A71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  <w:hideMark/>
          </w:tcPr>
          <w:p w14:paraId="4891218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771" w:type="dxa"/>
            <w:vAlign w:val="center"/>
            <w:hideMark/>
          </w:tcPr>
          <w:p w14:paraId="02C0AFC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705" w:type="dxa"/>
            <w:vAlign w:val="center"/>
            <w:hideMark/>
          </w:tcPr>
          <w:p w14:paraId="35236C49" w14:textId="7C210324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2AFDF8F3" w14:textId="19826EB9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  <w:hideMark/>
          </w:tcPr>
          <w:p w14:paraId="6C44573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735" w:type="dxa"/>
            <w:vAlign w:val="center"/>
            <w:hideMark/>
          </w:tcPr>
          <w:p w14:paraId="14D3E4F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  <w:hideMark/>
          </w:tcPr>
          <w:p w14:paraId="2004239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14:paraId="59D6FAE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14:paraId="2763501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</w:tr>
      <w:tr w:rsidR="00AE50F0" w:rsidRPr="00AE50F0" w14:paraId="0B894AD4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534A7481" w14:textId="77777777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Szalonna</w:t>
            </w:r>
          </w:p>
        </w:tc>
        <w:tc>
          <w:tcPr>
            <w:tcW w:w="771" w:type="dxa"/>
            <w:vAlign w:val="center"/>
            <w:hideMark/>
          </w:tcPr>
          <w:p w14:paraId="6A6458C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599" w:type="dxa"/>
            <w:vAlign w:val="center"/>
            <w:hideMark/>
          </w:tcPr>
          <w:p w14:paraId="26AE6A9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  <w:hideMark/>
          </w:tcPr>
          <w:p w14:paraId="0C3BE15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726" w:type="dxa"/>
            <w:vAlign w:val="center"/>
            <w:hideMark/>
          </w:tcPr>
          <w:p w14:paraId="7040D98A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771" w:type="dxa"/>
            <w:vAlign w:val="center"/>
            <w:hideMark/>
          </w:tcPr>
          <w:p w14:paraId="02E6648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705" w:type="dxa"/>
            <w:vAlign w:val="center"/>
            <w:hideMark/>
          </w:tcPr>
          <w:p w14:paraId="5BABE11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14:paraId="6BE62856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726" w:type="dxa"/>
            <w:vAlign w:val="center"/>
            <w:hideMark/>
          </w:tcPr>
          <w:p w14:paraId="77A64FF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735" w:type="dxa"/>
            <w:vAlign w:val="center"/>
            <w:hideMark/>
          </w:tcPr>
          <w:p w14:paraId="4255D58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  <w:hideMark/>
          </w:tcPr>
          <w:p w14:paraId="71EE459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14:paraId="5CF04A48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904" w:type="dxa"/>
            <w:vAlign w:val="center"/>
            <w:hideMark/>
          </w:tcPr>
          <w:p w14:paraId="095E8E6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</w:tr>
      <w:tr w:rsidR="00AE50F0" w:rsidRPr="00AE50F0" w14:paraId="55AED432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2D0858D8" w14:textId="77777777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Szendrő Állami</w:t>
            </w:r>
          </w:p>
        </w:tc>
        <w:tc>
          <w:tcPr>
            <w:tcW w:w="771" w:type="dxa"/>
            <w:vAlign w:val="center"/>
            <w:hideMark/>
          </w:tcPr>
          <w:p w14:paraId="3445284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368</w:t>
            </w:r>
          </w:p>
        </w:tc>
        <w:tc>
          <w:tcPr>
            <w:tcW w:w="599" w:type="dxa"/>
            <w:vAlign w:val="center"/>
            <w:hideMark/>
          </w:tcPr>
          <w:p w14:paraId="5C27863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599" w:type="dxa"/>
            <w:vAlign w:val="center"/>
            <w:hideMark/>
          </w:tcPr>
          <w:p w14:paraId="73548B9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305</w:t>
            </w:r>
          </w:p>
        </w:tc>
        <w:tc>
          <w:tcPr>
            <w:tcW w:w="726" w:type="dxa"/>
            <w:vAlign w:val="center"/>
            <w:hideMark/>
          </w:tcPr>
          <w:p w14:paraId="0D7C5F7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771" w:type="dxa"/>
            <w:vAlign w:val="center"/>
            <w:hideMark/>
          </w:tcPr>
          <w:p w14:paraId="776683C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384</w:t>
            </w:r>
          </w:p>
        </w:tc>
        <w:tc>
          <w:tcPr>
            <w:tcW w:w="705" w:type="dxa"/>
            <w:vAlign w:val="center"/>
            <w:hideMark/>
          </w:tcPr>
          <w:p w14:paraId="32DA9B06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  <w:hideMark/>
          </w:tcPr>
          <w:p w14:paraId="077A095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278</w:t>
            </w:r>
          </w:p>
        </w:tc>
        <w:tc>
          <w:tcPr>
            <w:tcW w:w="726" w:type="dxa"/>
            <w:vAlign w:val="center"/>
            <w:hideMark/>
          </w:tcPr>
          <w:p w14:paraId="6FC48E5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735" w:type="dxa"/>
            <w:vAlign w:val="center"/>
            <w:hideMark/>
          </w:tcPr>
          <w:p w14:paraId="6294991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384</w:t>
            </w:r>
          </w:p>
        </w:tc>
        <w:tc>
          <w:tcPr>
            <w:tcW w:w="709" w:type="dxa"/>
            <w:vAlign w:val="center"/>
            <w:hideMark/>
          </w:tcPr>
          <w:p w14:paraId="79C29F5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  <w:hideMark/>
          </w:tcPr>
          <w:p w14:paraId="3A68849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298</w:t>
            </w:r>
          </w:p>
        </w:tc>
        <w:tc>
          <w:tcPr>
            <w:tcW w:w="904" w:type="dxa"/>
            <w:vAlign w:val="center"/>
            <w:hideMark/>
          </w:tcPr>
          <w:p w14:paraId="56B415A2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</w:tr>
      <w:tr w:rsidR="00AE50F0" w:rsidRPr="00AE50F0" w14:paraId="667B11AB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2F0F7508" w14:textId="77777777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Szendrőlád Iskola</w:t>
            </w:r>
          </w:p>
        </w:tc>
        <w:tc>
          <w:tcPr>
            <w:tcW w:w="771" w:type="dxa"/>
            <w:vAlign w:val="center"/>
            <w:hideMark/>
          </w:tcPr>
          <w:p w14:paraId="7F0978D6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273</w:t>
            </w:r>
          </w:p>
        </w:tc>
        <w:tc>
          <w:tcPr>
            <w:tcW w:w="599" w:type="dxa"/>
            <w:vAlign w:val="center"/>
            <w:hideMark/>
          </w:tcPr>
          <w:p w14:paraId="296DAE2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99" w:type="dxa"/>
            <w:vAlign w:val="center"/>
            <w:hideMark/>
          </w:tcPr>
          <w:p w14:paraId="6FBE736A" w14:textId="3BDE5F63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  <w:hideMark/>
          </w:tcPr>
          <w:p w14:paraId="785EAFA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273</w:t>
            </w:r>
          </w:p>
        </w:tc>
        <w:tc>
          <w:tcPr>
            <w:tcW w:w="771" w:type="dxa"/>
            <w:vAlign w:val="center"/>
            <w:hideMark/>
          </w:tcPr>
          <w:p w14:paraId="638492B8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293</w:t>
            </w:r>
          </w:p>
        </w:tc>
        <w:tc>
          <w:tcPr>
            <w:tcW w:w="705" w:type="dxa"/>
            <w:vAlign w:val="center"/>
            <w:hideMark/>
          </w:tcPr>
          <w:p w14:paraId="6FFD97F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  <w:hideMark/>
          </w:tcPr>
          <w:p w14:paraId="6EBB2FD3" w14:textId="5CFE2AEF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  <w:hideMark/>
          </w:tcPr>
          <w:p w14:paraId="1E2696E2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293</w:t>
            </w:r>
          </w:p>
        </w:tc>
        <w:tc>
          <w:tcPr>
            <w:tcW w:w="735" w:type="dxa"/>
            <w:vAlign w:val="center"/>
            <w:hideMark/>
          </w:tcPr>
          <w:p w14:paraId="49771ED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322</w:t>
            </w:r>
          </w:p>
        </w:tc>
        <w:tc>
          <w:tcPr>
            <w:tcW w:w="709" w:type="dxa"/>
            <w:vAlign w:val="center"/>
            <w:hideMark/>
          </w:tcPr>
          <w:p w14:paraId="79E7D80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  <w:hideMark/>
          </w:tcPr>
          <w:p w14:paraId="4E586DC6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14:paraId="317812E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322</w:t>
            </w:r>
          </w:p>
        </w:tc>
      </w:tr>
      <w:tr w:rsidR="00AE50F0" w:rsidRPr="00AE50F0" w14:paraId="32E61DFC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1A61CBD4" w14:textId="77777777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Szin Iskola</w:t>
            </w:r>
          </w:p>
        </w:tc>
        <w:tc>
          <w:tcPr>
            <w:tcW w:w="771" w:type="dxa"/>
            <w:vAlign w:val="center"/>
            <w:hideMark/>
          </w:tcPr>
          <w:p w14:paraId="34D53D6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599" w:type="dxa"/>
            <w:vAlign w:val="center"/>
            <w:hideMark/>
          </w:tcPr>
          <w:p w14:paraId="73A1C43A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  <w:hideMark/>
          </w:tcPr>
          <w:p w14:paraId="1FF1D22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26" w:type="dxa"/>
            <w:vAlign w:val="center"/>
            <w:hideMark/>
          </w:tcPr>
          <w:p w14:paraId="1B18811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771" w:type="dxa"/>
            <w:vAlign w:val="center"/>
            <w:hideMark/>
          </w:tcPr>
          <w:p w14:paraId="161CC4B8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705" w:type="dxa"/>
            <w:vAlign w:val="center"/>
            <w:hideMark/>
          </w:tcPr>
          <w:p w14:paraId="68B38242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14:paraId="49991FC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26" w:type="dxa"/>
            <w:vAlign w:val="center"/>
            <w:hideMark/>
          </w:tcPr>
          <w:p w14:paraId="1263F9A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735" w:type="dxa"/>
            <w:vAlign w:val="center"/>
            <w:hideMark/>
          </w:tcPr>
          <w:p w14:paraId="206DE4B2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  <w:hideMark/>
          </w:tcPr>
          <w:p w14:paraId="32EB56C2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14:paraId="096C1F0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14:paraId="13EE2AA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</w:tr>
      <w:tr w:rsidR="00AE50F0" w:rsidRPr="00AE50F0" w14:paraId="24F09FD2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41190891" w14:textId="12F9259D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Borsodi Ált.</w:t>
            </w:r>
            <w:r w:rsidR="00AE50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E50F0">
              <w:rPr>
                <w:rFonts w:ascii="Tahoma" w:hAnsi="Tahoma" w:cs="Tahoma"/>
                <w:sz w:val="20"/>
                <w:szCs w:val="20"/>
              </w:rPr>
              <w:t>Iskola</w:t>
            </w:r>
          </w:p>
        </w:tc>
        <w:tc>
          <w:tcPr>
            <w:tcW w:w="771" w:type="dxa"/>
            <w:vAlign w:val="center"/>
            <w:hideMark/>
          </w:tcPr>
          <w:p w14:paraId="786A691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194</w:t>
            </w:r>
          </w:p>
        </w:tc>
        <w:tc>
          <w:tcPr>
            <w:tcW w:w="599" w:type="dxa"/>
            <w:vAlign w:val="center"/>
            <w:hideMark/>
          </w:tcPr>
          <w:p w14:paraId="254F271F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99" w:type="dxa"/>
            <w:vAlign w:val="center"/>
            <w:hideMark/>
          </w:tcPr>
          <w:p w14:paraId="689CA2E8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726" w:type="dxa"/>
            <w:vAlign w:val="center"/>
            <w:hideMark/>
          </w:tcPr>
          <w:p w14:paraId="5C228588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771" w:type="dxa"/>
            <w:vAlign w:val="center"/>
            <w:hideMark/>
          </w:tcPr>
          <w:p w14:paraId="336997C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199</w:t>
            </w:r>
          </w:p>
        </w:tc>
        <w:tc>
          <w:tcPr>
            <w:tcW w:w="705" w:type="dxa"/>
            <w:vAlign w:val="center"/>
            <w:hideMark/>
          </w:tcPr>
          <w:p w14:paraId="74F0CAA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14:paraId="549AE08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726" w:type="dxa"/>
            <w:vAlign w:val="center"/>
            <w:hideMark/>
          </w:tcPr>
          <w:p w14:paraId="54A3702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735" w:type="dxa"/>
            <w:vAlign w:val="center"/>
            <w:hideMark/>
          </w:tcPr>
          <w:p w14:paraId="1D1195D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211</w:t>
            </w:r>
          </w:p>
        </w:tc>
        <w:tc>
          <w:tcPr>
            <w:tcW w:w="709" w:type="dxa"/>
            <w:vAlign w:val="center"/>
            <w:hideMark/>
          </w:tcPr>
          <w:p w14:paraId="46ADB8D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14:paraId="1197D26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904" w:type="dxa"/>
            <w:vAlign w:val="center"/>
            <w:hideMark/>
          </w:tcPr>
          <w:p w14:paraId="086EFD1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AE50F0" w:rsidRPr="00AE50F0" w14:paraId="235C9D3B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3E2FF8CE" w14:textId="77777777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Szt. Miklós Edelény</w:t>
            </w:r>
          </w:p>
        </w:tc>
        <w:tc>
          <w:tcPr>
            <w:tcW w:w="771" w:type="dxa"/>
            <w:vAlign w:val="center"/>
            <w:hideMark/>
          </w:tcPr>
          <w:p w14:paraId="5168D58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710</w:t>
            </w:r>
          </w:p>
        </w:tc>
        <w:tc>
          <w:tcPr>
            <w:tcW w:w="599" w:type="dxa"/>
            <w:vAlign w:val="center"/>
            <w:hideMark/>
          </w:tcPr>
          <w:p w14:paraId="3DD5261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99" w:type="dxa"/>
            <w:vAlign w:val="center"/>
            <w:hideMark/>
          </w:tcPr>
          <w:p w14:paraId="3524009A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726" w:type="dxa"/>
            <w:vAlign w:val="center"/>
            <w:hideMark/>
          </w:tcPr>
          <w:p w14:paraId="4137D42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771" w:type="dxa"/>
            <w:vAlign w:val="center"/>
            <w:hideMark/>
          </w:tcPr>
          <w:p w14:paraId="15D2F5E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688</w:t>
            </w:r>
          </w:p>
        </w:tc>
        <w:tc>
          <w:tcPr>
            <w:tcW w:w="705" w:type="dxa"/>
            <w:vAlign w:val="center"/>
            <w:hideMark/>
          </w:tcPr>
          <w:p w14:paraId="59312E1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14:paraId="4EC1C32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726" w:type="dxa"/>
            <w:vAlign w:val="center"/>
            <w:hideMark/>
          </w:tcPr>
          <w:p w14:paraId="7A69969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14:paraId="3FC35216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698</w:t>
            </w:r>
          </w:p>
        </w:tc>
        <w:tc>
          <w:tcPr>
            <w:tcW w:w="709" w:type="dxa"/>
            <w:vAlign w:val="center"/>
            <w:hideMark/>
          </w:tcPr>
          <w:p w14:paraId="4330DC0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14:paraId="4476B23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904" w:type="dxa"/>
            <w:vAlign w:val="center"/>
            <w:hideMark/>
          </w:tcPr>
          <w:p w14:paraId="189EE8F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</w:tr>
      <w:tr w:rsidR="00AE50F0" w:rsidRPr="00AE50F0" w14:paraId="713B4B4E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3308B52E" w14:textId="62FA5258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lastRenderedPageBreak/>
              <w:t>Rakacaszend Isk</w:t>
            </w:r>
            <w:r w:rsidR="00AE50F0">
              <w:rPr>
                <w:rFonts w:ascii="Tahoma" w:hAnsi="Tahoma" w:cs="Tahoma"/>
                <w:sz w:val="20"/>
                <w:szCs w:val="20"/>
              </w:rPr>
              <w:t>ola</w:t>
            </w:r>
          </w:p>
        </w:tc>
        <w:tc>
          <w:tcPr>
            <w:tcW w:w="771" w:type="dxa"/>
            <w:vAlign w:val="center"/>
            <w:hideMark/>
          </w:tcPr>
          <w:p w14:paraId="701B69E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99" w:type="dxa"/>
            <w:vAlign w:val="center"/>
            <w:hideMark/>
          </w:tcPr>
          <w:p w14:paraId="66BA5B45" w14:textId="1DC2081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  <w:hideMark/>
          </w:tcPr>
          <w:p w14:paraId="164C4142" w14:textId="37BD1819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  <w:hideMark/>
          </w:tcPr>
          <w:p w14:paraId="067036A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  <w:hideMark/>
          </w:tcPr>
          <w:p w14:paraId="19EC741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14:paraId="1F2D5EC9" w14:textId="6C524455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2A99F7BF" w14:textId="2B145522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  <w:hideMark/>
          </w:tcPr>
          <w:p w14:paraId="6FC23319" w14:textId="4612D4B0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  <w:hideMark/>
          </w:tcPr>
          <w:p w14:paraId="082F48B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14:paraId="19042C2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14:paraId="501DBD9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14:paraId="1FFE1368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E50F0" w:rsidRPr="00AE50F0" w14:paraId="41771B0A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0AC4D6F7" w14:textId="58741DA6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Szendrői Ref</w:t>
            </w:r>
            <w:r w:rsidR="00AE50F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E50F0">
              <w:rPr>
                <w:rFonts w:ascii="Tahoma" w:hAnsi="Tahoma" w:cs="Tahoma"/>
                <w:sz w:val="20"/>
                <w:szCs w:val="20"/>
              </w:rPr>
              <w:t>Iskola</w:t>
            </w:r>
          </w:p>
        </w:tc>
        <w:tc>
          <w:tcPr>
            <w:tcW w:w="771" w:type="dxa"/>
            <w:vAlign w:val="center"/>
            <w:hideMark/>
          </w:tcPr>
          <w:p w14:paraId="3C777D4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599" w:type="dxa"/>
            <w:vAlign w:val="center"/>
            <w:hideMark/>
          </w:tcPr>
          <w:p w14:paraId="4F0EB5F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  <w:hideMark/>
          </w:tcPr>
          <w:p w14:paraId="026760AF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  <w:hideMark/>
          </w:tcPr>
          <w:p w14:paraId="52F4C38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center"/>
            <w:hideMark/>
          </w:tcPr>
          <w:p w14:paraId="12FE2DD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705" w:type="dxa"/>
            <w:vAlign w:val="center"/>
            <w:hideMark/>
          </w:tcPr>
          <w:p w14:paraId="3C30B3F8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14:paraId="3375136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  <w:hideMark/>
          </w:tcPr>
          <w:p w14:paraId="2D7615E2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35" w:type="dxa"/>
            <w:vAlign w:val="center"/>
            <w:hideMark/>
          </w:tcPr>
          <w:p w14:paraId="2632532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  <w:hideMark/>
          </w:tcPr>
          <w:p w14:paraId="73AD912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14:paraId="64A7758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904" w:type="dxa"/>
            <w:vAlign w:val="center"/>
            <w:hideMark/>
          </w:tcPr>
          <w:p w14:paraId="075420B3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AE50F0" w:rsidRPr="00AE50F0" w14:paraId="25A3068E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11552853" w14:textId="77777777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Ménesvölgyi</w:t>
            </w:r>
          </w:p>
        </w:tc>
        <w:tc>
          <w:tcPr>
            <w:tcW w:w="771" w:type="dxa"/>
            <w:vAlign w:val="center"/>
            <w:hideMark/>
          </w:tcPr>
          <w:p w14:paraId="0AF8BBE4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599" w:type="dxa"/>
            <w:vAlign w:val="center"/>
            <w:hideMark/>
          </w:tcPr>
          <w:p w14:paraId="034CD51A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  <w:hideMark/>
          </w:tcPr>
          <w:p w14:paraId="3597ED8F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  <w:hideMark/>
          </w:tcPr>
          <w:p w14:paraId="208159C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771" w:type="dxa"/>
            <w:vAlign w:val="center"/>
            <w:hideMark/>
          </w:tcPr>
          <w:p w14:paraId="1D5CDA3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705" w:type="dxa"/>
            <w:vAlign w:val="center"/>
            <w:hideMark/>
          </w:tcPr>
          <w:p w14:paraId="0E2C440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14:paraId="533B78E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  <w:hideMark/>
          </w:tcPr>
          <w:p w14:paraId="2B9AB32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735" w:type="dxa"/>
            <w:vAlign w:val="center"/>
            <w:hideMark/>
          </w:tcPr>
          <w:p w14:paraId="68D89D16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  <w:hideMark/>
          </w:tcPr>
          <w:p w14:paraId="590F49B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14:paraId="3A8C64A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904" w:type="dxa"/>
            <w:vAlign w:val="center"/>
            <w:hideMark/>
          </w:tcPr>
          <w:p w14:paraId="36FD11D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</w:tr>
      <w:tr w:rsidR="00AE50F0" w:rsidRPr="00AE50F0" w14:paraId="16D9412E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7A3F430F" w14:textId="77777777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Szuhogy iskola</w:t>
            </w:r>
          </w:p>
        </w:tc>
        <w:tc>
          <w:tcPr>
            <w:tcW w:w="771" w:type="dxa"/>
            <w:vAlign w:val="center"/>
            <w:hideMark/>
          </w:tcPr>
          <w:p w14:paraId="67FC8F9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599" w:type="dxa"/>
            <w:vAlign w:val="center"/>
            <w:hideMark/>
          </w:tcPr>
          <w:p w14:paraId="5F1E2292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  <w:hideMark/>
          </w:tcPr>
          <w:p w14:paraId="22211F2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726" w:type="dxa"/>
            <w:vAlign w:val="center"/>
            <w:hideMark/>
          </w:tcPr>
          <w:p w14:paraId="6BB49BB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771" w:type="dxa"/>
            <w:vAlign w:val="center"/>
            <w:hideMark/>
          </w:tcPr>
          <w:p w14:paraId="0AC5B98F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705" w:type="dxa"/>
            <w:vAlign w:val="center"/>
            <w:hideMark/>
          </w:tcPr>
          <w:p w14:paraId="5E6C57E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14:paraId="7D75E2A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726" w:type="dxa"/>
            <w:vAlign w:val="center"/>
            <w:hideMark/>
          </w:tcPr>
          <w:p w14:paraId="2E86274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735" w:type="dxa"/>
            <w:vAlign w:val="center"/>
            <w:hideMark/>
          </w:tcPr>
          <w:p w14:paraId="6B9D57D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  <w:hideMark/>
          </w:tcPr>
          <w:p w14:paraId="0E406BF1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14:paraId="5879A7EF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904" w:type="dxa"/>
            <w:vAlign w:val="center"/>
            <w:hideMark/>
          </w:tcPr>
          <w:p w14:paraId="4E2C5C2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AE50F0" w:rsidRPr="00AE50F0" w14:paraId="16F95E91" w14:textId="77777777" w:rsidTr="00A21BF7">
        <w:trPr>
          <w:trHeight w:val="300"/>
        </w:trPr>
        <w:tc>
          <w:tcPr>
            <w:tcW w:w="1353" w:type="dxa"/>
            <w:noWrap/>
            <w:vAlign w:val="center"/>
            <w:hideMark/>
          </w:tcPr>
          <w:p w14:paraId="27A64DD7" w14:textId="77777777" w:rsidR="005D7080" w:rsidRPr="00AE50F0" w:rsidRDefault="005D7080" w:rsidP="00AE50F0">
            <w:pPr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Nyitott Ajtók</w:t>
            </w:r>
          </w:p>
        </w:tc>
        <w:tc>
          <w:tcPr>
            <w:tcW w:w="771" w:type="dxa"/>
            <w:vAlign w:val="center"/>
            <w:hideMark/>
          </w:tcPr>
          <w:p w14:paraId="3204F99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599" w:type="dxa"/>
            <w:vAlign w:val="center"/>
            <w:hideMark/>
          </w:tcPr>
          <w:p w14:paraId="03E6D598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99" w:type="dxa"/>
            <w:vAlign w:val="center"/>
            <w:hideMark/>
          </w:tcPr>
          <w:p w14:paraId="499CD83F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  <w:hideMark/>
          </w:tcPr>
          <w:p w14:paraId="2120D34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  <w:hideMark/>
          </w:tcPr>
          <w:p w14:paraId="03566EAA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705" w:type="dxa"/>
            <w:vAlign w:val="center"/>
            <w:hideMark/>
          </w:tcPr>
          <w:p w14:paraId="25E02CC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14:paraId="2421960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  <w:hideMark/>
          </w:tcPr>
          <w:p w14:paraId="37860B1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735" w:type="dxa"/>
            <w:vAlign w:val="center"/>
            <w:hideMark/>
          </w:tcPr>
          <w:p w14:paraId="2C649586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  <w:hideMark/>
          </w:tcPr>
          <w:p w14:paraId="29C90E8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14:paraId="213FD4A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904" w:type="dxa"/>
            <w:vAlign w:val="center"/>
            <w:hideMark/>
          </w:tcPr>
          <w:p w14:paraId="28CE8CB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0F0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</w:tr>
      <w:tr w:rsidR="00AE50F0" w:rsidRPr="00AE50F0" w14:paraId="739CEA2D" w14:textId="77777777" w:rsidTr="00A21BF7">
        <w:trPr>
          <w:trHeight w:val="300"/>
        </w:trPr>
        <w:tc>
          <w:tcPr>
            <w:tcW w:w="1353" w:type="dxa"/>
            <w:noWrap/>
            <w:hideMark/>
          </w:tcPr>
          <w:p w14:paraId="77AD8D7B" w14:textId="77777777" w:rsidR="005D7080" w:rsidRPr="00AE50F0" w:rsidRDefault="005D7080" w:rsidP="005D70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" w:type="dxa"/>
            <w:noWrap/>
            <w:vAlign w:val="center"/>
            <w:hideMark/>
          </w:tcPr>
          <w:p w14:paraId="5819995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3028</w:t>
            </w:r>
          </w:p>
        </w:tc>
        <w:tc>
          <w:tcPr>
            <w:tcW w:w="599" w:type="dxa"/>
            <w:noWrap/>
            <w:vAlign w:val="center"/>
            <w:hideMark/>
          </w:tcPr>
          <w:p w14:paraId="691CDA4C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599" w:type="dxa"/>
            <w:noWrap/>
            <w:vAlign w:val="center"/>
            <w:hideMark/>
          </w:tcPr>
          <w:p w14:paraId="12EF9630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567</w:t>
            </w:r>
          </w:p>
        </w:tc>
        <w:tc>
          <w:tcPr>
            <w:tcW w:w="726" w:type="dxa"/>
            <w:noWrap/>
            <w:vAlign w:val="center"/>
            <w:hideMark/>
          </w:tcPr>
          <w:p w14:paraId="0C617D97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1410</w:t>
            </w:r>
          </w:p>
        </w:tc>
        <w:tc>
          <w:tcPr>
            <w:tcW w:w="771" w:type="dxa"/>
            <w:noWrap/>
            <w:vAlign w:val="center"/>
            <w:hideMark/>
          </w:tcPr>
          <w:p w14:paraId="131BCEA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3025</w:t>
            </w:r>
          </w:p>
        </w:tc>
        <w:tc>
          <w:tcPr>
            <w:tcW w:w="705" w:type="dxa"/>
            <w:noWrap/>
            <w:vAlign w:val="center"/>
            <w:hideMark/>
          </w:tcPr>
          <w:p w14:paraId="2CD339AE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708" w:type="dxa"/>
            <w:noWrap/>
            <w:vAlign w:val="center"/>
            <w:hideMark/>
          </w:tcPr>
          <w:p w14:paraId="3E58825B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573</w:t>
            </w:r>
          </w:p>
        </w:tc>
        <w:tc>
          <w:tcPr>
            <w:tcW w:w="726" w:type="dxa"/>
            <w:noWrap/>
            <w:vAlign w:val="center"/>
            <w:hideMark/>
          </w:tcPr>
          <w:p w14:paraId="648DB519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1409</w:t>
            </w:r>
          </w:p>
        </w:tc>
        <w:tc>
          <w:tcPr>
            <w:tcW w:w="735" w:type="dxa"/>
            <w:noWrap/>
            <w:vAlign w:val="center"/>
            <w:hideMark/>
          </w:tcPr>
          <w:p w14:paraId="2B696A55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3078</w:t>
            </w:r>
          </w:p>
        </w:tc>
        <w:tc>
          <w:tcPr>
            <w:tcW w:w="709" w:type="dxa"/>
            <w:noWrap/>
            <w:vAlign w:val="center"/>
            <w:hideMark/>
          </w:tcPr>
          <w:p w14:paraId="06210816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708" w:type="dxa"/>
            <w:noWrap/>
            <w:vAlign w:val="center"/>
            <w:hideMark/>
          </w:tcPr>
          <w:p w14:paraId="3C3FF93A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604</w:t>
            </w:r>
          </w:p>
        </w:tc>
        <w:tc>
          <w:tcPr>
            <w:tcW w:w="904" w:type="dxa"/>
            <w:noWrap/>
            <w:vAlign w:val="center"/>
            <w:hideMark/>
          </w:tcPr>
          <w:p w14:paraId="7D48F99D" w14:textId="77777777" w:rsidR="005D7080" w:rsidRPr="00AE50F0" w:rsidRDefault="005D7080" w:rsidP="00A21BF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E50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1426</w:t>
            </w:r>
          </w:p>
        </w:tc>
      </w:tr>
    </w:tbl>
    <w:p w14:paraId="6523341B" w14:textId="77777777" w:rsidR="00A21BF7" w:rsidRDefault="00A21BF7" w:rsidP="006D12B6">
      <w:pPr>
        <w:spacing w:after="0" w:line="360" w:lineRule="auto"/>
        <w:jc w:val="both"/>
        <w:rPr>
          <w:rFonts w:ascii="Tahoma" w:hAnsi="Tahoma" w:cs="Tahoma"/>
        </w:rPr>
      </w:pPr>
    </w:p>
    <w:p w14:paraId="4D8DB8E5" w14:textId="33D3177A" w:rsidR="00A21BF7" w:rsidRDefault="001D72BD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Ha megpróbáljuk összevetni a 2014-es, a 2016-os felülvizsgált adatokat a jelenlegi időszak mutatóval, azt lehet megállapítani, hogy érdemi, érzékelhető változás nem nagyon következett be. Az óvodás korú gyermekek létszáma azon a szinten van, mint a 2014-es kimutatás is tartalmazza. </w:t>
      </w:r>
    </w:p>
    <w:p w14:paraId="342CAF7F" w14:textId="50FB1024" w:rsidR="00A21BF7" w:rsidRDefault="001D72BD" w:rsidP="006D12B6">
      <w:pPr>
        <w:spacing w:after="0" w:line="360" w:lineRule="auto"/>
        <w:jc w:val="both"/>
        <w:rPr>
          <w:rFonts w:ascii="Tahoma" w:hAnsi="Tahoma" w:cs="Tahoma"/>
        </w:rPr>
      </w:pPr>
      <w:bookmarkStart w:id="6" w:name="_Hlk94098366"/>
      <w:r w:rsidRPr="006D12B6">
        <w:rPr>
          <w:rFonts w:ascii="Tahoma" w:hAnsi="Tahoma" w:cs="Tahoma"/>
        </w:rPr>
        <w:t>Az általános iskolai korosztály esetében jelentős csökkenés tapasztalható, a 2014-es 3650 főről</w:t>
      </w:r>
      <w:r w:rsidR="00A21BF7">
        <w:rPr>
          <w:rFonts w:ascii="Tahoma" w:hAnsi="Tahoma" w:cs="Tahoma"/>
        </w:rPr>
        <w:t>,</w:t>
      </w:r>
      <w:r w:rsidRPr="006D12B6">
        <w:rPr>
          <w:rFonts w:ascii="Tahoma" w:hAnsi="Tahoma" w:cs="Tahoma"/>
        </w:rPr>
        <w:t xml:space="preserve"> 2020-ra 3078-ra csökkent ugyan az általános iskolába járók száma, a csökkenés több, mint 16 %, de az óvodás korosztály adatai, valamint néhány település népességi adatai alapján arra lehet következtetni, hogy a csökkenés átmeneti.</w:t>
      </w:r>
    </w:p>
    <w:bookmarkEnd w:id="6"/>
    <w:p w14:paraId="5B58BC78" w14:textId="376121E3" w:rsidR="001D72BD" w:rsidRPr="006D12B6" w:rsidRDefault="001D72BD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Azokon a településeken, ahol növekedett a lakosságszám, az a születések számának emelkedése, s nem a beköltözések miatt alakult. A beköltözés – főleg Szlovákiából egy – egy településen (pl.</w:t>
      </w:r>
      <w:r w:rsidR="00A21BF7">
        <w:rPr>
          <w:rFonts w:ascii="Tahoma" w:hAnsi="Tahoma" w:cs="Tahoma"/>
        </w:rPr>
        <w:t xml:space="preserve">: </w:t>
      </w:r>
      <w:proofErr w:type="spellStart"/>
      <w:r w:rsidRPr="006D12B6">
        <w:rPr>
          <w:rFonts w:ascii="Tahoma" w:hAnsi="Tahoma" w:cs="Tahoma"/>
        </w:rPr>
        <w:t>Hídvégardó</w:t>
      </w:r>
      <w:proofErr w:type="spellEnd"/>
      <w:r w:rsidRPr="006D12B6">
        <w:rPr>
          <w:rFonts w:ascii="Tahoma" w:hAnsi="Tahoma" w:cs="Tahoma"/>
        </w:rPr>
        <w:t>)</w:t>
      </w:r>
      <w:r w:rsidR="00D1709C" w:rsidRPr="006D12B6">
        <w:rPr>
          <w:rFonts w:ascii="Tahoma" w:hAnsi="Tahoma" w:cs="Tahoma"/>
        </w:rPr>
        <w:t xml:space="preserve"> – ugyan megfigyelhető, de ez az emelkedés a magyar intézményrendszerre </w:t>
      </w:r>
      <w:r w:rsidR="00A9342E" w:rsidRPr="006D12B6">
        <w:rPr>
          <w:rFonts w:ascii="Tahoma" w:hAnsi="Tahoma" w:cs="Tahoma"/>
        </w:rPr>
        <w:t>jelenleg nincs</w:t>
      </w:r>
      <w:r w:rsidR="00D1709C" w:rsidRPr="006D12B6">
        <w:rPr>
          <w:rFonts w:ascii="Tahoma" w:hAnsi="Tahoma" w:cs="Tahoma"/>
        </w:rPr>
        <w:t xml:space="preserve"> hatással.</w:t>
      </w:r>
    </w:p>
    <w:p w14:paraId="48ACAFA3" w14:textId="77777777" w:rsidR="00D02ADE" w:rsidRPr="006D12B6" w:rsidRDefault="00D02ADE" w:rsidP="006D12B6">
      <w:pPr>
        <w:spacing w:after="0" w:line="360" w:lineRule="auto"/>
        <w:jc w:val="both"/>
        <w:rPr>
          <w:rFonts w:ascii="Tahoma" w:hAnsi="Tahoma" w:cs="Tahoma"/>
        </w:rPr>
      </w:pPr>
    </w:p>
    <w:p w14:paraId="09413906" w14:textId="44387E6F" w:rsidR="00A21BF7" w:rsidRPr="00A21BF7" w:rsidRDefault="005D7080" w:rsidP="00A21BF7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járás közoktatási intézményeben magas a HH és HHH gyermekek aránya.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41A74" w14:paraId="7CDAA346" w14:textId="77777777" w:rsidTr="00A21BF7">
        <w:trPr>
          <w:trHeight w:val="440"/>
        </w:trPr>
        <w:tc>
          <w:tcPr>
            <w:tcW w:w="2265" w:type="dxa"/>
            <w:vAlign w:val="center"/>
          </w:tcPr>
          <w:p w14:paraId="6EE49557" w14:textId="40BB851C" w:rsidR="00D41A74" w:rsidRPr="00A21BF7" w:rsidRDefault="00D41A74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21BF7">
              <w:rPr>
                <w:rFonts w:ascii="Tahoma" w:hAnsi="Tahoma" w:cs="Tahoma"/>
                <w:b/>
                <w:bCs/>
              </w:rPr>
              <w:t>intézményt</w:t>
            </w:r>
            <w:r w:rsidR="00A21BF7" w:rsidRPr="00A21BF7">
              <w:rPr>
                <w:rFonts w:ascii="Tahoma" w:hAnsi="Tahoma" w:cs="Tahoma"/>
                <w:b/>
                <w:bCs/>
              </w:rPr>
              <w:t>í</w:t>
            </w:r>
            <w:r w:rsidRPr="00A21BF7">
              <w:rPr>
                <w:rFonts w:ascii="Tahoma" w:hAnsi="Tahoma" w:cs="Tahoma"/>
                <w:b/>
                <w:bCs/>
              </w:rPr>
              <w:t>pus</w:t>
            </w:r>
          </w:p>
        </w:tc>
        <w:tc>
          <w:tcPr>
            <w:tcW w:w="2265" w:type="dxa"/>
            <w:vAlign w:val="center"/>
          </w:tcPr>
          <w:p w14:paraId="524218F9" w14:textId="55041F38" w:rsidR="00D41A74" w:rsidRPr="00A21BF7" w:rsidRDefault="00D41A74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21BF7">
              <w:rPr>
                <w:rFonts w:ascii="Tahoma" w:hAnsi="Tahoma" w:cs="Tahoma"/>
                <w:b/>
                <w:bCs/>
              </w:rPr>
              <w:t>2018</w:t>
            </w:r>
          </w:p>
        </w:tc>
        <w:tc>
          <w:tcPr>
            <w:tcW w:w="2266" w:type="dxa"/>
            <w:vAlign w:val="center"/>
          </w:tcPr>
          <w:p w14:paraId="4CC4F7BA" w14:textId="46B5287C" w:rsidR="00D41A74" w:rsidRPr="00A21BF7" w:rsidRDefault="00D41A74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21BF7">
              <w:rPr>
                <w:rFonts w:ascii="Tahoma" w:hAnsi="Tahoma" w:cs="Tahoma"/>
                <w:b/>
                <w:bCs/>
              </w:rPr>
              <w:t>2019</w:t>
            </w:r>
          </w:p>
        </w:tc>
        <w:tc>
          <w:tcPr>
            <w:tcW w:w="2266" w:type="dxa"/>
            <w:vAlign w:val="center"/>
          </w:tcPr>
          <w:p w14:paraId="3B606A4B" w14:textId="56F989B8" w:rsidR="00D41A74" w:rsidRPr="00A21BF7" w:rsidRDefault="00D41A74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21BF7">
              <w:rPr>
                <w:rFonts w:ascii="Tahoma" w:hAnsi="Tahoma" w:cs="Tahoma"/>
                <w:b/>
                <w:bCs/>
              </w:rPr>
              <w:t>2020</w:t>
            </w:r>
          </w:p>
        </w:tc>
      </w:tr>
      <w:tr w:rsidR="00D41A74" w14:paraId="1C0DC1CC" w14:textId="77777777" w:rsidTr="00A21BF7">
        <w:tc>
          <w:tcPr>
            <w:tcW w:w="2265" w:type="dxa"/>
            <w:vAlign w:val="center"/>
          </w:tcPr>
          <w:p w14:paraId="6AB6A113" w14:textId="1A5C8D9B" w:rsidR="00D41A74" w:rsidRPr="006D12B6" w:rsidRDefault="00D41A74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óvoda</w:t>
            </w:r>
          </w:p>
        </w:tc>
        <w:tc>
          <w:tcPr>
            <w:tcW w:w="2265" w:type="dxa"/>
            <w:vAlign w:val="center"/>
          </w:tcPr>
          <w:p w14:paraId="7B4E3E6D" w14:textId="21D01BE5" w:rsidR="00D41A74" w:rsidRPr="006D12B6" w:rsidRDefault="00D41A74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61 %</w:t>
            </w:r>
          </w:p>
        </w:tc>
        <w:tc>
          <w:tcPr>
            <w:tcW w:w="2266" w:type="dxa"/>
            <w:vAlign w:val="center"/>
          </w:tcPr>
          <w:p w14:paraId="03BDC45A" w14:textId="134FE423" w:rsidR="00D41A74" w:rsidRPr="006D12B6" w:rsidRDefault="00D41A74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58 %</w:t>
            </w:r>
          </w:p>
        </w:tc>
        <w:tc>
          <w:tcPr>
            <w:tcW w:w="2266" w:type="dxa"/>
            <w:vAlign w:val="center"/>
          </w:tcPr>
          <w:p w14:paraId="222261C7" w14:textId="13AE980E" w:rsidR="00D41A74" w:rsidRPr="006D12B6" w:rsidRDefault="00D41A74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59 %</w:t>
            </w:r>
          </w:p>
        </w:tc>
      </w:tr>
      <w:tr w:rsidR="00D41A74" w14:paraId="2AD68B9A" w14:textId="77777777" w:rsidTr="00A21BF7">
        <w:tc>
          <w:tcPr>
            <w:tcW w:w="2265" w:type="dxa"/>
            <w:vAlign w:val="center"/>
          </w:tcPr>
          <w:p w14:paraId="56D072EB" w14:textId="2132EE51" w:rsidR="00D41A74" w:rsidRPr="006D12B6" w:rsidRDefault="00D41A74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iskola</w:t>
            </w:r>
          </w:p>
        </w:tc>
        <w:tc>
          <w:tcPr>
            <w:tcW w:w="2265" w:type="dxa"/>
            <w:vAlign w:val="center"/>
          </w:tcPr>
          <w:p w14:paraId="15D589F9" w14:textId="4A59FE93" w:rsidR="00D41A74" w:rsidRPr="006D12B6" w:rsidRDefault="00D41A74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65 %</w:t>
            </w:r>
          </w:p>
        </w:tc>
        <w:tc>
          <w:tcPr>
            <w:tcW w:w="2266" w:type="dxa"/>
            <w:vAlign w:val="center"/>
          </w:tcPr>
          <w:p w14:paraId="3C1ADED0" w14:textId="5027214E" w:rsidR="00D41A74" w:rsidRPr="006D12B6" w:rsidRDefault="00D41A74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61 %</w:t>
            </w:r>
          </w:p>
        </w:tc>
        <w:tc>
          <w:tcPr>
            <w:tcW w:w="2266" w:type="dxa"/>
            <w:vAlign w:val="center"/>
          </w:tcPr>
          <w:p w14:paraId="6DE2A4BB" w14:textId="73C22846" w:rsidR="00D41A74" w:rsidRPr="006D12B6" w:rsidRDefault="00D41A74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66 %</w:t>
            </w:r>
          </w:p>
        </w:tc>
      </w:tr>
    </w:tbl>
    <w:p w14:paraId="70C46047" w14:textId="13DCD79E" w:rsidR="00D41A74" w:rsidRDefault="00D41A74" w:rsidP="009F11A2">
      <w:pPr>
        <w:jc w:val="both"/>
        <w:rPr>
          <w:rFonts w:ascii="Tahoma" w:hAnsi="Tahoma" w:cs="Tahoma"/>
          <w:sz w:val="24"/>
          <w:szCs w:val="24"/>
        </w:rPr>
      </w:pPr>
    </w:p>
    <w:p w14:paraId="686D39CD" w14:textId="19EC08DA" w:rsidR="00A21BF7" w:rsidRPr="00A21BF7" w:rsidRDefault="00D41A74" w:rsidP="00A21BF7">
      <w:pPr>
        <w:spacing w:after="0" w:line="360" w:lineRule="auto"/>
        <w:jc w:val="both"/>
        <w:rPr>
          <w:rFonts w:ascii="Tahoma" w:hAnsi="Tahoma" w:cs="Tahoma"/>
        </w:rPr>
      </w:pPr>
      <w:proofErr w:type="spellStart"/>
      <w:r w:rsidRPr="006D12B6">
        <w:rPr>
          <w:rFonts w:ascii="Tahoma" w:hAnsi="Tahoma" w:cs="Tahoma"/>
        </w:rPr>
        <w:t>Fenntartónként</w:t>
      </w:r>
      <w:proofErr w:type="spellEnd"/>
      <w:r w:rsidRPr="006D12B6">
        <w:rPr>
          <w:rFonts w:ascii="Tahoma" w:hAnsi="Tahoma" w:cs="Tahoma"/>
        </w:rPr>
        <w:t xml:space="preserve"> vizsgálva az ad</w:t>
      </w:r>
      <w:r w:rsidR="00594205">
        <w:rPr>
          <w:rFonts w:ascii="Tahoma" w:hAnsi="Tahoma" w:cs="Tahoma"/>
        </w:rPr>
        <w:t>a</w:t>
      </w:r>
      <w:r w:rsidRPr="006D12B6">
        <w:rPr>
          <w:rFonts w:ascii="Tahoma" w:hAnsi="Tahoma" w:cs="Tahoma"/>
        </w:rPr>
        <w:t>tokat, jelentős eltérések tapasztalhatók</w:t>
      </w:r>
      <w:r w:rsidR="006137CB" w:rsidRPr="006D12B6">
        <w:rPr>
          <w:rFonts w:ascii="Tahoma" w:hAnsi="Tahoma" w:cs="Tahoma"/>
        </w:rPr>
        <w:t xml:space="preserve"> az iskolai oktatásban</w:t>
      </w:r>
      <w:r w:rsidRPr="006D12B6">
        <w:rPr>
          <w:rFonts w:ascii="Tahoma" w:hAnsi="Tahoma" w:cs="Tahoma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41A74" w14:paraId="6AD86AA3" w14:textId="77777777" w:rsidTr="00A21BF7">
        <w:trPr>
          <w:trHeight w:val="432"/>
        </w:trPr>
        <w:tc>
          <w:tcPr>
            <w:tcW w:w="2265" w:type="dxa"/>
            <w:vAlign w:val="center"/>
          </w:tcPr>
          <w:p w14:paraId="0811DA07" w14:textId="13584D38" w:rsidR="00D41A74" w:rsidRPr="00A21BF7" w:rsidRDefault="006137CB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21BF7">
              <w:rPr>
                <w:rFonts w:ascii="Tahoma" w:hAnsi="Tahoma" w:cs="Tahoma"/>
                <w:b/>
                <w:bCs/>
              </w:rPr>
              <w:t>intézmény</w:t>
            </w:r>
            <w:r w:rsidR="00A21BF7" w:rsidRPr="00A21BF7">
              <w:rPr>
                <w:rFonts w:ascii="Tahoma" w:hAnsi="Tahoma" w:cs="Tahoma"/>
                <w:b/>
                <w:bCs/>
              </w:rPr>
              <w:t>tí</w:t>
            </w:r>
            <w:r w:rsidRPr="00A21BF7">
              <w:rPr>
                <w:rFonts w:ascii="Tahoma" w:hAnsi="Tahoma" w:cs="Tahoma"/>
                <w:b/>
                <w:bCs/>
              </w:rPr>
              <w:t>pus</w:t>
            </w:r>
          </w:p>
        </w:tc>
        <w:tc>
          <w:tcPr>
            <w:tcW w:w="2265" w:type="dxa"/>
            <w:vAlign w:val="center"/>
          </w:tcPr>
          <w:p w14:paraId="2FE5EAFA" w14:textId="3D5A710C" w:rsidR="00D41A74" w:rsidRPr="00A21BF7" w:rsidRDefault="00D41A74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21BF7">
              <w:rPr>
                <w:rFonts w:ascii="Tahoma" w:hAnsi="Tahoma" w:cs="Tahoma"/>
                <w:b/>
                <w:bCs/>
              </w:rPr>
              <w:t>2018</w:t>
            </w:r>
          </w:p>
        </w:tc>
        <w:tc>
          <w:tcPr>
            <w:tcW w:w="2266" w:type="dxa"/>
            <w:vAlign w:val="center"/>
          </w:tcPr>
          <w:p w14:paraId="227447A6" w14:textId="2D363197" w:rsidR="00D41A74" w:rsidRPr="00A21BF7" w:rsidRDefault="00D41A74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21BF7">
              <w:rPr>
                <w:rFonts w:ascii="Tahoma" w:hAnsi="Tahoma" w:cs="Tahoma"/>
                <w:b/>
                <w:bCs/>
              </w:rPr>
              <w:t>2019</w:t>
            </w:r>
          </w:p>
        </w:tc>
        <w:tc>
          <w:tcPr>
            <w:tcW w:w="2266" w:type="dxa"/>
            <w:vAlign w:val="center"/>
          </w:tcPr>
          <w:p w14:paraId="61ED6213" w14:textId="45603949" w:rsidR="00D41A74" w:rsidRPr="00A21BF7" w:rsidRDefault="00D41A74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21BF7">
              <w:rPr>
                <w:rFonts w:ascii="Tahoma" w:hAnsi="Tahoma" w:cs="Tahoma"/>
                <w:b/>
                <w:bCs/>
              </w:rPr>
              <w:t>2020</w:t>
            </w:r>
          </w:p>
        </w:tc>
      </w:tr>
      <w:tr w:rsidR="00D41A74" w14:paraId="61C920C6" w14:textId="77777777" w:rsidTr="00A21BF7">
        <w:tc>
          <w:tcPr>
            <w:tcW w:w="2265" w:type="dxa"/>
          </w:tcPr>
          <w:p w14:paraId="0B7FD319" w14:textId="681C8296" w:rsidR="00D41A74" w:rsidRPr="006D12B6" w:rsidRDefault="00D41A74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egyházi óvodák</w:t>
            </w:r>
          </w:p>
        </w:tc>
        <w:tc>
          <w:tcPr>
            <w:tcW w:w="2265" w:type="dxa"/>
            <w:vAlign w:val="center"/>
          </w:tcPr>
          <w:p w14:paraId="41D21E81" w14:textId="7113C260" w:rsidR="00D41A74" w:rsidRPr="006D12B6" w:rsidRDefault="006137CB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56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  <w:tc>
          <w:tcPr>
            <w:tcW w:w="2266" w:type="dxa"/>
            <w:vAlign w:val="center"/>
          </w:tcPr>
          <w:p w14:paraId="34E90C16" w14:textId="20F95F72" w:rsidR="00D41A74" w:rsidRPr="006D12B6" w:rsidRDefault="00EC5026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58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  <w:tc>
          <w:tcPr>
            <w:tcW w:w="2266" w:type="dxa"/>
            <w:vAlign w:val="center"/>
          </w:tcPr>
          <w:p w14:paraId="6B817DEF" w14:textId="448A6E5E" w:rsidR="00D41A74" w:rsidRPr="006D12B6" w:rsidRDefault="00EC5026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54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</w:tr>
      <w:tr w:rsidR="00D41A74" w14:paraId="7E392067" w14:textId="77777777" w:rsidTr="00A21BF7">
        <w:tc>
          <w:tcPr>
            <w:tcW w:w="2265" w:type="dxa"/>
          </w:tcPr>
          <w:p w14:paraId="7BFB3BF2" w14:textId="68A8406D" w:rsidR="00D41A74" w:rsidRPr="006D12B6" w:rsidRDefault="00D41A74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önkormányzati óvodák</w:t>
            </w:r>
          </w:p>
        </w:tc>
        <w:tc>
          <w:tcPr>
            <w:tcW w:w="2265" w:type="dxa"/>
            <w:vAlign w:val="center"/>
          </w:tcPr>
          <w:p w14:paraId="7037A1F5" w14:textId="06792DD3" w:rsidR="00D41A74" w:rsidRPr="006D12B6" w:rsidRDefault="006137CB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63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  <w:tc>
          <w:tcPr>
            <w:tcW w:w="2266" w:type="dxa"/>
            <w:vAlign w:val="center"/>
          </w:tcPr>
          <w:p w14:paraId="214D1557" w14:textId="2A61DD6F" w:rsidR="00D41A74" w:rsidRPr="006D12B6" w:rsidRDefault="00EC5026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58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  <w:tc>
          <w:tcPr>
            <w:tcW w:w="2266" w:type="dxa"/>
            <w:vAlign w:val="center"/>
          </w:tcPr>
          <w:p w14:paraId="25385C49" w14:textId="3ABE6125" w:rsidR="00D41A74" w:rsidRPr="006D12B6" w:rsidRDefault="00EC5026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60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</w:tr>
      <w:tr w:rsidR="006137CB" w14:paraId="723A6607" w14:textId="77777777" w:rsidTr="00A21BF7">
        <w:tc>
          <w:tcPr>
            <w:tcW w:w="2265" w:type="dxa"/>
          </w:tcPr>
          <w:p w14:paraId="4E4BF570" w14:textId="387D6794" w:rsidR="006137CB" w:rsidRPr="006D12B6" w:rsidRDefault="006137CB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alapítványi iskola</w:t>
            </w:r>
          </w:p>
        </w:tc>
        <w:tc>
          <w:tcPr>
            <w:tcW w:w="2265" w:type="dxa"/>
            <w:vAlign w:val="center"/>
          </w:tcPr>
          <w:p w14:paraId="53139DE8" w14:textId="3523D520" w:rsidR="006137CB" w:rsidRPr="006D12B6" w:rsidRDefault="006137CB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27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  <w:tc>
          <w:tcPr>
            <w:tcW w:w="2266" w:type="dxa"/>
            <w:vAlign w:val="center"/>
          </w:tcPr>
          <w:p w14:paraId="329DAD6A" w14:textId="2751D5F0" w:rsidR="006137CB" w:rsidRPr="006D12B6" w:rsidRDefault="006137CB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25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  <w:tc>
          <w:tcPr>
            <w:tcW w:w="2266" w:type="dxa"/>
            <w:vAlign w:val="center"/>
          </w:tcPr>
          <w:p w14:paraId="66129711" w14:textId="6E70D24D" w:rsidR="006137CB" w:rsidRPr="006D12B6" w:rsidRDefault="006137CB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23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</w:tr>
      <w:tr w:rsidR="006137CB" w14:paraId="257C7FA8" w14:textId="77777777" w:rsidTr="00A21BF7">
        <w:tc>
          <w:tcPr>
            <w:tcW w:w="2265" w:type="dxa"/>
          </w:tcPr>
          <w:p w14:paraId="651EBFB1" w14:textId="5EAD53D5" w:rsidR="006137CB" w:rsidRPr="006D12B6" w:rsidRDefault="006137CB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egyházi iskolák</w:t>
            </w:r>
          </w:p>
        </w:tc>
        <w:tc>
          <w:tcPr>
            <w:tcW w:w="2265" w:type="dxa"/>
            <w:vAlign w:val="center"/>
          </w:tcPr>
          <w:p w14:paraId="67ACCAA1" w14:textId="43753DFF" w:rsidR="006137CB" w:rsidRPr="006D12B6" w:rsidRDefault="006137CB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18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  <w:tc>
          <w:tcPr>
            <w:tcW w:w="2266" w:type="dxa"/>
            <w:vAlign w:val="center"/>
          </w:tcPr>
          <w:p w14:paraId="6AE680D1" w14:textId="18FF508C" w:rsidR="006137CB" w:rsidRPr="006D12B6" w:rsidRDefault="006137CB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22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  <w:tc>
          <w:tcPr>
            <w:tcW w:w="2266" w:type="dxa"/>
            <w:vAlign w:val="center"/>
          </w:tcPr>
          <w:p w14:paraId="27E8B535" w14:textId="4647E88D" w:rsidR="006137CB" w:rsidRPr="006D12B6" w:rsidRDefault="00790ABF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23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</w:tr>
      <w:tr w:rsidR="00790ABF" w14:paraId="699E72DE" w14:textId="77777777" w:rsidTr="00A21BF7">
        <w:tc>
          <w:tcPr>
            <w:tcW w:w="2265" w:type="dxa"/>
          </w:tcPr>
          <w:p w14:paraId="18C9A73F" w14:textId="52EF51B6" w:rsidR="00790ABF" w:rsidRPr="006D12B6" w:rsidRDefault="00790ABF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állami fenntartású iskolák</w:t>
            </w:r>
          </w:p>
        </w:tc>
        <w:tc>
          <w:tcPr>
            <w:tcW w:w="2265" w:type="dxa"/>
            <w:vAlign w:val="center"/>
          </w:tcPr>
          <w:p w14:paraId="0B21D62F" w14:textId="5CDFA012" w:rsidR="00790ABF" w:rsidRPr="006D12B6" w:rsidRDefault="00790ABF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89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  <w:tc>
          <w:tcPr>
            <w:tcW w:w="2266" w:type="dxa"/>
            <w:vAlign w:val="center"/>
          </w:tcPr>
          <w:p w14:paraId="2C2288B1" w14:textId="26AD6F57" w:rsidR="00790ABF" w:rsidRPr="006D12B6" w:rsidRDefault="00790ABF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80</w:t>
            </w:r>
            <w:r w:rsidR="00E32D11" w:rsidRPr="006D12B6">
              <w:rPr>
                <w:rFonts w:ascii="Tahoma" w:hAnsi="Tahoma" w:cs="Tahoma"/>
              </w:rPr>
              <w:t xml:space="preserve"> %</w:t>
            </w:r>
          </w:p>
        </w:tc>
        <w:tc>
          <w:tcPr>
            <w:tcW w:w="2266" w:type="dxa"/>
            <w:vAlign w:val="center"/>
          </w:tcPr>
          <w:p w14:paraId="43E2A9F2" w14:textId="77230F43" w:rsidR="00790ABF" w:rsidRPr="006D12B6" w:rsidRDefault="00C906A2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</w:t>
            </w:r>
            <w:r w:rsidR="00E32D11" w:rsidRPr="006D12B6">
              <w:rPr>
                <w:rFonts w:ascii="Tahoma" w:hAnsi="Tahoma" w:cs="Tahoma"/>
              </w:rPr>
              <w:t>8 %</w:t>
            </w:r>
          </w:p>
        </w:tc>
      </w:tr>
    </w:tbl>
    <w:p w14:paraId="125F6DEA" w14:textId="2EE97FCE" w:rsidR="00D41A74" w:rsidRPr="006D12B6" w:rsidRDefault="00D41A74" w:rsidP="006D12B6">
      <w:pPr>
        <w:spacing w:after="0" w:line="360" w:lineRule="auto"/>
        <w:jc w:val="both"/>
        <w:rPr>
          <w:rFonts w:ascii="Tahoma" w:hAnsi="Tahoma" w:cs="Tahoma"/>
        </w:rPr>
      </w:pPr>
    </w:p>
    <w:p w14:paraId="4B3A615F" w14:textId="77777777" w:rsidR="00594205" w:rsidRDefault="00594205" w:rsidP="006D12B6">
      <w:pPr>
        <w:spacing w:after="0" w:line="360" w:lineRule="auto"/>
        <w:jc w:val="both"/>
        <w:rPr>
          <w:rFonts w:ascii="Tahoma" w:hAnsi="Tahoma" w:cs="Tahoma"/>
        </w:rPr>
      </w:pPr>
    </w:p>
    <w:p w14:paraId="4ED8C02D" w14:textId="0F1C4972" w:rsidR="00E32D11" w:rsidRDefault="00E32D11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Megvizsgáltuk a </w:t>
      </w:r>
      <w:r w:rsidR="008304B1" w:rsidRPr="006D12B6">
        <w:rPr>
          <w:rFonts w:ascii="Tahoma" w:hAnsi="Tahoma" w:cs="Tahoma"/>
        </w:rPr>
        <w:t xml:space="preserve">2020-ban </w:t>
      </w:r>
      <w:r w:rsidRPr="006D12B6">
        <w:rPr>
          <w:rFonts w:ascii="Tahoma" w:hAnsi="Tahoma" w:cs="Tahoma"/>
        </w:rPr>
        <w:t>rendszeres gyermekvédelmi kedvezményben részesülők arányait is. Erre vonatkozó adatok csak a felső</w:t>
      </w:r>
      <w:r w:rsidR="00A21BF7">
        <w:rPr>
          <w:rFonts w:ascii="Tahoma" w:hAnsi="Tahoma" w:cs="Tahoma"/>
        </w:rPr>
        <w:t xml:space="preserve"> </w:t>
      </w:r>
      <w:proofErr w:type="spellStart"/>
      <w:r w:rsidRPr="006D12B6">
        <w:rPr>
          <w:rFonts w:ascii="Tahoma" w:hAnsi="Tahoma" w:cs="Tahoma"/>
        </w:rPr>
        <w:t>tagozatos</w:t>
      </w:r>
      <w:proofErr w:type="spellEnd"/>
      <w:r w:rsidRPr="006D12B6">
        <w:rPr>
          <w:rFonts w:ascii="Tahoma" w:hAnsi="Tahoma" w:cs="Tahoma"/>
        </w:rPr>
        <w:t xml:space="preserve"> tanulók esetében található. Megnéztük az évismétlő, BTM, s egyéb mutatók szerinti összehasonlítható adatokat is</w:t>
      </w:r>
      <w:r w:rsidR="00A21BF7">
        <w:rPr>
          <w:rFonts w:ascii="Tahoma" w:hAnsi="Tahoma" w:cs="Tahoma"/>
        </w:rPr>
        <w:t>.</w:t>
      </w:r>
    </w:p>
    <w:p w14:paraId="0F9C0505" w14:textId="77777777" w:rsidR="00A21BF7" w:rsidRPr="006D12B6" w:rsidRDefault="00A21BF7" w:rsidP="006D12B6">
      <w:pPr>
        <w:spacing w:after="0" w:line="360" w:lineRule="auto"/>
        <w:jc w:val="both"/>
        <w:rPr>
          <w:rFonts w:ascii="Tahoma" w:hAnsi="Tahoma" w:cs="Tahoma"/>
        </w:rPr>
      </w:pPr>
    </w:p>
    <w:p w14:paraId="5C759FC1" w14:textId="145E8F86" w:rsidR="00E32D11" w:rsidRPr="006D12B6" w:rsidRDefault="00E32D11" w:rsidP="006D12B6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6D12B6">
        <w:rPr>
          <w:rFonts w:ascii="Tahoma" w:hAnsi="Tahoma" w:cs="Tahoma"/>
          <w:b/>
          <w:bCs/>
        </w:rPr>
        <w:t>Alapítványi fenntartású iskola: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71"/>
        <w:gridCol w:w="837"/>
        <w:gridCol w:w="837"/>
        <w:gridCol w:w="837"/>
        <w:gridCol w:w="837"/>
        <w:gridCol w:w="1243"/>
      </w:tblGrid>
      <w:tr w:rsidR="00E32D11" w:rsidRPr="00E32D11" w14:paraId="5E1A7FCD" w14:textId="77777777" w:rsidTr="00A21BF7">
        <w:trPr>
          <w:trHeight w:val="490"/>
        </w:trPr>
        <w:tc>
          <w:tcPr>
            <w:tcW w:w="5300" w:type="dxa"/>
            <w:vAlign w:val="center"/>
            <w:hideMark/>
          </w:tcPr>
          <w:p w14:paraId="2B5AB595" w14:textId="77777777" w:rsidR="00E32D11" w:rsidRPr="006D12B6" w:rsidRDefault="00E32D11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Mező név</w:t>
            </w:r>
          </w:p>
        </w:tc>
        <w:tc>
          <w:tcPr>
            <w:tcW w:w="960" w:type="dxa"/>
            <w:vAlign w:val="center"/>
            <w:hideMark/>
          </w:tcPr>
          <w:p w14:paraId="51F4DC63" w14:textId="77777777" w:rsidR="00E32D11" w:rsidRPr="006D12B6" w:rsidRDefault="00E32D11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14:paraId="39B791D7" w14:textId="77777777" w:rsidR="00E32D11" w:rsidRPr="006D12B6" w:rsidRDefault="00E32D11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14:paraId="5262B0B5" w14:textId="77777777" w:rsidR="00E32D11" w:rsidRPr="006D12B6" w:rsidRDefault="00E32D11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14:paraId="2F21F429" w14:textId="77777777" w:rsidR="00E32D11" w:rsidRPr="006D12B6" w:rsidRDefault="00E32D11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14:paraId="44A08BA8" w14:textId="77777777" w:rsidR="00E32D11" w:rsidRPr="006D12B6" w:rsidRDefault="00E32D11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Összesen</w:t>
            </w:r>
          </w:p>
        </w:tc>
      </w:tr>
      <w:tr w:rsidR="00E32D11" w:rsidRPr="00E32D11" w14:paraId="27F742EE" w14:textId="77777777" w:rsidTr="00A21BF7">
        <w:trPr>
          <w:trHeight w:val="300"/>
        </w:trPr>
        <w:tc>
          <w:tcPr>
            <w:tcW w:w="5300" w:type="dxa"/>
            <w:hideMark/>
          </w:tcPr>
          <w:p w14:paraId="39A5B829" w14:textId="77777777" w:rsidR="00E32D11" w:rsidRPr="006D12B6" w:rsidRDefault="00E32D11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Tanulók összlétszáma*</w:t>
            </w:r>
          </w:p>
        </w:tc>
        <w:tc>
          <w:tcPr>
            <w:tcW w:w="960" w:type="dxa"/>
            <w:vAlign w:val="center"/>
            <w:hideMark/>
          </w:tcPr>
          <w:p w14:paraId="2596CAD2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19</w:t>
            </w:r>
          </w:p>
        </w:tc>
        <w:tc>
          <w:tcPr>
            <w:tcW w:w="960" w:type="dxa"/>
            <w:vAlign w:val="center"/>
            <w:hideMark/>
          </w:tcPr>
          <w:p w14:paraId="24EFB089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18</w:t>
            </w:r>
          </w:p>
        </w:tc>
        <w:tc>
          <w:tcPr>
            <w:tcW w:w="960" w:type="dxa"/>
            <w:vAlign w:val="center"/>
            <w:hideMark/>
          </w:tcPr>
          <w:p w14:paraId="1A542DDF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19</w:t>
            </w:r>
          </w:p>
        </w:tc>
        <w:tc>
          <w:tcPr>
            <w:tcW w:w="960" w:type="dxa"/>
            <w:vAlign w:val="center"/>
            <w:hideMark/>
          </w:tcPr>
          <w:p w14:paraId="2A707D09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25</w:t>
            </w:r>
          </w:p>
        </w:tc>
        <w:tc>
          <w:tcPr>
            <w:tcW w:w="960" w:type="dxa"/>
            <w:vAlign w:val="center"/>
            <w:hideMark/>
          </w:tcPr>
          <w:p w14:paraId="38797E83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81</w:t>
            </w:r>
          </w:p>
        </w:tc>
      </w:tr>
      <w:tr w:rsidR="00E32D11" w:rsidRPr="00E32D11" w14:paraId="20A8BFA3" w14:textId="77777777" w:rsidTr="00A21BF7">
        <w:trPr>
          <w:trHeight w:val="300"/>
        </w:trPr>
        <w:tc>
          <w:tcPr>
            <w:tcW w:w="5300" w:type="dxa"/>
            <w:hideMark/>
          </w:tcPr>
          <w:p w14:paraId="53CF680C" w14:textId="77777777" w:rsidR="00E32D11" w:rsidRPr="006D12B6" w:rsidRDefault="00E32D11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Integráltan oktatott sajátos nevelési igényű tanulók száma*</w:t>
            </w:r>
          </w:p>
        </w:tc>
        <w:tc>
          <w:tcPr>
            <w:tcW w:w="960" w:type="dxa"/>
            <w:vAlign w:val="center"/>
            <w:hideMark/>
          </w:tcPr>
          <w:p w14:paraId="56D7680E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20BFB6CE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75D4CEE1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14:paraId="001189F9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3BE6CF3A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</w:t>
            </w:r>
          </w:p>
        </w:tc>
      </w:tr>
      <w:tr w:rsidR="00E32D11" w:rsidRPr="00E32D11" w14:paraId="1F0BCE04" w14:textId="77777777" w:rsidTr="00A21BF7">
        <w:trPr>
          <w:trHeight w:val="300"/>
        </w:trPr>
        <w:tc>
          <w:tcPr>
            <w:tcW w:w="5300" w:type="dxa"/>
            <w:hideMark/>
          </w:tcPr>
          <w:p w14:paraId="04CC8FFC" w14:textId="77777777" w:rsidR="00E32D11" w:rsidRPr="006D12B6" w:rsidRDefault="00E32D11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Beilleszkedési, tanulási, magatartási nehézségekkel küzdő tanuló száma*</w:t>
            </w:r>
          </w:p>
        </w:tc>
        <w:tc>
          <w:tcPr>
            <w:tcW w:w="960" w:type="dxa"/>
            <w:vAlign w:val="center"/>
            <w:hideMark/>
          </w:tcPr>
          <w:p w14:paraId="36BC59C4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72CC75EA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28D47750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79F201B7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5438B886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</w:t>
            </w:r>
          </w:p>
        </w:tc>
      </w:tr>
      <w:tr w:rsidR="00E32D11" w:rsidRPr="00E32D11" w14:paraId="69CA0DA0" w14:textId="77777777" w:rsidTr="00A21BF7">
        <w:trPr>
          <w:trHeight w:val="300"/>
        </w:trPr>
        <w:tc>
          <w:tcPr>
            <w:tcW w:w="5300" w:type="dxa"/>
            <w:hideMark/>
          </w:tcPr>
          <w:p w14:paraId="22EB210F" w14:textId="77777777" w:rsidR="00E32D11" w:rsidRPr="006D12B6" w:rsidRDefault="00E32D11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Évfolyamismétlők száma az előző tanévben*</w:t>
            </w:r>
          </w:p>
        </w:tc>
        <w:tc>
          <w:tcPr>
            <w:tcW w:w="960" w:type="dxa"/>
            <w:vAlign w:val="center"/>
            <w:hideMark/>
          </w:tcPr>
          <w:p w14:paraId="315FF95E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49EE5879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57C5052E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3C648CC7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78798AAD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</w:tr>
      <w:tr w:rsidR="00E32D11" w:rsidRPr="00E32D11" w14:paraId="6B8176CD" w14:textId="77777777" w:rsidTr="00A21BF7">
        <w:trPr>
          <w:trHeight w:val="300"/>
        </w:trPr>
        <w:tc>
          <w:tcPr>
            <w:tcW w:w="5300" w:type="dxa"/>
            <w:hideMark/>
          </w:tcPr>
          <w:p w14:paraId="077999DB" w14:textId="77777777" w:rsidR="00E32D11" w:rsidRPr="006D12B6" w:rsidRDefault="00E32D11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Ebből egyéni munkarend szerint tanulók száma*</w:t>
            </w:r>
          </w:p>
        </w:tc>
        <w:tc>
          <w:tcPr>
            <w:tcW w:w="960" w:type="dxa"/>
            <w:vAlign w:val="center"/>
            <w:hideMark/>
          </w:tcPr>
          <w:p w14:paraId="5F101B28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07EEBB01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6C88D74C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58B878D1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37FFCDA8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</w:tr>
      <w:tr w:rsidR="00E32D11" w:rsidRPr="00E32D11" w14:paraId="168302EA" w14:textId="77777777" w:rsidTr="00A21BF7">
        <w:trPr>
          <w:trHeight w:val="300"/>
        </w:trPr>
        <w:tc>
          <w:tcPr>
            <w:tcW w:w="5300" w:type="dxa"/>
            <w:hideMark/>
          </w:tcPr>
          <w:p w14:paraId="60B78F55" w14:textId="77777777" w:rsidR="00E32D11" w:rsidRPr="006D12B6" w:rsidRDefault="00E32D11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Ebből sajátos nevelési igényű*</w:t>
            </w:r>
          </w:p>
        </w:tc>
        <w:tc>
          <w:tcPr>
            <w:tcW w:w="960" w:type="dxa"/>
            <w:vAlign w:val="center"/>
            <w:hideMark/>
          </w:tcPr>
          <w:p w14:paraId="7D028944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6558EA4A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1F210B00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51AFCAFA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600AB9B3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</w:tr>
      <w:tr w:rsidR="00E32D11" w:rsidRPr="00E32D11" w14:paraId="64AD69FB" w14:textId="77777777" w:rsidTr="00A21BF7">
        <w:trPr>
          <w:trHeight w:val="300"/>
        </w:trPr>
        <w:tc>
          <w:tcPr>
            <w:tcW w:w="5300" w:type="dxa"/>
            <w:hideMark/>
          </w:tcPr>
          <w:p w14:paraId="3B137A4A" w14:textId="77777777" w:rsidR="00E32D11" w:rsidRPr="006D12B6" w:rsidRDefault="00E32D11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Hátrányos helyzetű tanulók száma*</w:t>
            </w:r>
          </w:p>
        </w:tc>
        <w:tc>
          <w:tcPr>
            <w:tcW w:w="960" w:type="dxa"/>
            <w:vAlign w:val="center"/>
            <w:hideMark/>
          </w:tcPr>
          <w:p w14:paraId="754733F5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14:paraId="47A13E5B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0FE208BF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14:paraId="6D763923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6B7AE4EE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</w:t>
            </w:r>
          </w:p>
        </w:tc>
      </w:tr>
      <w:tr w:rsidR="00E32D11" w:rsidRPr="00E32D11" w14:paraId="50B20777" w14:textId="77777777" w:rsidTr="00A21BF7">
        <w:trPr>
          <w:trHeight w:val="300"/>
        </w:trPr>
        <w:tc>
          <w:tcPr>
            <w:tcW w:w="5300" w:type="dxa"/>
            <w:hideMark/>
          </w:tcPr>
          <w:p w14:paraId="6BC7B532" w14:textId="77777777" w:rsidR="00E32D11" w:rsidRPr="006D12B6" w:rsidRDefault="00E32D11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Halmozottan hátrányos helyzetű tanulók száma*</w:t>
            </w:r>
          </w:p>
        </w:tc>
        <w:tc>
          <w:tcPr>
            <w:tcW w:w="960" w:type="dxa"/>
            <w:vAlign w:val="center"/>
            <w:hideMark/>
          </w:tcPr>
          <w:p w14:paraId="677F3865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14:paraId="16A37700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14:paraId="1818FB97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14:paraId="1178995D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14:paraId="5AA03F87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17</w:t>
            </w:r>
          </w:p>
        </w:tc>
      </w:tr>
      <w:tr w:rsidR="00E32D11" w:rsidRPr="00E32D11" w14:paraId="03C4C108" w14:textId="77777777" w:rsidTr="00A21BF7">
        <w:trPr>
          <w:trHeight w:val="288"/>
        </w:trPr>
        <w:tc>
          <w:tcPr>
            <w:tcW w:w="5300" w:type="dxa"/>
            <w:hideMark/>
          </w:tcPr>
          <w:p w14:paraId="58D54FDF" w14:textId="77777777" w:rsidR="00E32D11" w:rsidRPr="006D12B6" w:rsidRDefault="00E32D11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Rendszeres gyermekvédelmi kedvezményben részesülő tanulók száma*</w:t>
            </w:r>
          </w:p>
        </w:tc>
        <w:tc>
          <w:tcPr>
            <w:tcW w:w="960" w:type="dxa"/>
            <w:vAlign w:val="center"/>
            <w:hideMark/>
          </w:tcPr>
          <w:p w14:paraId="0A661095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14:paraId="0896CD31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14:paraId="1C4A98F6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14:paraId="74DAC5C5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14:paraId="05204B90" w14:textId="77777777" w:rsidR="00E32D11" w:rsidRPr="006D12B6" w:rsidRDefault="00E32D11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22</w:t>
            </w:r>
          </w:p>
          <w:p w14:paraId="07E1FD72" w14:textId="747A46B4" w:rsidR="008304B1" w:rsidRPr="006D12B6" w:rsidRDefault="008304B1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20 %</w:t>
            </w:r>
          </w:p>
        </w:tc>
      </w:tr>
    </w:tbl>
    <w:p w14:paraId="3BE00FBF" w14:textId="18A374EF" w:rsidR="00E32D11" w:rsidRDefault="00E32D11" w:rsidP="009F11A2">
      <w:pPr>
        <w:jc w:val="both"/>
        <w:rPr>
          <w:rFonts w:ascii="Tahoma" w:hAnsi="Tahoma" w:cs="Tahoma"/>
          <w:sz w:val="24"/>
          <w:szCs w:val="24"/>
        </w:rPr>
      </w:pPr>
    </w:p>
    <w:p w14:paraId="46F2005B" w14:textId="17F1C86A" w:rsidR="00E32D11" w:rsidRPr="00A21BF7" w:rsidRDefault="00E32D11" w:rsidP="009F11A2">
      <w:pPr>
        <w:jc w:val="both"/>
        <w:rPr>
          <w:rFonts w:ascii="Tahoma" w:hAnsi="Tahoma" w:cs="Tahoma"/>
          <w:b/>
          <w:bCs/>
        </w:rPr>
      </w:pPr>
      <w:r w:rsidRPr="006D12B6">
        <w:rPr>
          <w:rFonts w:ascii="Tahoma" w:hAnsi="Tahoma" w:cs="Tahoma"/>
          <w:b/>
          <w:bCs/>
        </w:rPr>
        <w:t>Egyházi fenntartású iskolák: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17"/>
        <w:gridCol w:w="887"/>
        <w:gridCol w:w="887"/>
        <w:gridCol w:w="887"/>
        <w:gridCol w:w="887"/>
        <w:gridCol w:w="1197"/>
      </w:tblGrid>
      <w:tr w:rsidR="00E32D11" w:rsidRPr="00594205" w14:paraId="6B5A4987" w14:textId="77777777" w:rsidTr="00A21BF7">
        <w:trPr>
          <w:trHeight w:val="414"/>
        </w:trPr>
        <w:tc>
          <w:tcPr>
            <w:tcW w:w="4840" w:type="dxa"/>
            <w:vAlign w:val="center"/>
            <w:hideMark/>
          </w:tcPr>
          <w:p w14:paraId="3E5380C6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594205">
              <w:rPr>
                <w:rFonts w:ascii="Tahoma" w:hAnsi="Tahoma" w:cs="Tahoma"/>
                <w:b/>
                <w:bCs/>
                <w:sz w:val="21"/>
                <w:szCs w:val="21"/>
              </w:rPr>
              <w:t>Mező név</w:t>
            </w:r>
          </w:p>
        </w:tc>
        <w:tc>
          <w:tcPr>
            <w:tcW w:w="960" w:type="dxa"/>
            <w:vAlign w:val="center"/>
            <w:hideMark/>
          </w:tcPr>
          <w:p w14:paraId="24800E76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594205">
              <w:rPr>
                <w:rFonts w:ascii="Tahoma" w:hAnsi="Tahoma" w:cs="Tahoma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14:paraId="5FB7993C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594205">
              <w:rPr>
                <w:rFonts w:ascii="Tahoma" w:hAnsi="Tahoma" w:cs="Tahoma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14:paraId="217E80DE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594205">
              <w:rPr>
                <w:rFonts w:ascii="Tahoma" w:hAnsi="Tahoma" w:cs="Tahoma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14:paraId="0D2297F9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594205">
              <w:rPr>
                <w:rFonts w:ascii="Tahoma" w:hAnsi="Tahoma" w:cs="Tahom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14:paraId="032CDE56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594205">
              <w:rPr>
                <w:rFonts w:ascii="Tahoma" w:hAnsi="Tahoma" w:cs="Tahoma"/>
                <w:b/>
                <w:bCs/>
                <w:sz w:val="21"/>
                <w:szCs w:val="21"/>
              </w:rPr>
              <w:t>Összesen</w:t>
            </w:r>
          </w:p>
        </w:tc>
      </w:tr>
      <w:tr w:rsidR="00E32D11" w:rsidRPr="00594205" w14:paraId="3FB5BCBF" w14:textId="77777777" w:rsidTr="00A21BF7">
        <w:trPr>
          <w:trHeight w:val="300"/>
        </w:trPr>
        <w:tc>
          <w:tcPr>
            <w:tcW w:w="4840" w:type="dxa"/>
            <w:vAlign w:val="center"/>
            <w:hideMark/>
          </w:tcPr>
          <w:p w14:paraId="01C3BA68" w14:textId="77777777" w:rsidR="00E32D11" w:rsidRPr="00594205" w:rsidRDefault="00E32D11" w:rsidP="00A21BF7">
            <w:pPr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Tanulók összlétszáma*</w:t>
            </w:r>
          </w:p>
        </w:tc>
        <w:tc>
          <w:tcPr>
            <w:tcW w:w="960" w:type="dxa"/>
            <w:vAlign w:val="center"/>
            <w:hideMark/>
          </w:tcPr>
          <w:p w14:paraId="4CD2E3A6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119</w:t>
            </w:r>
          </w:p>
        </w:tc>
        <w:tc>
          <w:tcPr>
            <w:tcW w:w="960" w:type="dxa"/>
            <w:vAlign w:val="center"/>
            <w:hideMark/>
          </w:tcPr>
          <w:p w14:paraId="5174362A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113</w:t>
            </w:r>
          </w:p>
        </w:tc>
        <w:tc>
          <w:tcPr>
            <w:tcW w:w="960" w:type="dxa"/>
            <w:vAlign w:val="center"/>
            <w:hideMark/>
          </w:tcPr>
          <w:p w14:paraId="724ED873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111</w:t>
            </w:r>
          </w:p>
        </w:tc>
        <w:tc>
          <w:tcPr>
            <w:tcW w:w="960" w:type="dxa"/>
            <w:vAlign w:val="center"/>
            <w:hideMark/>
          </w:tcPr>
          <w:p w14:paraId="55D2A2E5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111</w:t>
            </w:r>
          </w:p>
        </w:tc>
        <w:tc>
          <w:tcPr>
            <w:tcW w:w="960" w:type="dxa"/>
            <w:vAlign w:val="center"/>
            <w:hideMark/>
          </w:tcPr>
          <w:p w14:paraId="0CC0136C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454</w:t>
            </w:r>
          </w:p>
        </w:tc>
      </w:tr>
      <w:tr w:rsidR="00E32D11" w:rsidRPr="00594205" w14:paraId="7483E782" w14:textId="77777777" w:rsidTr="00A21BF7">
        <w:trPr>
          <w:trHeight w:val="300"/>
        </w:trPr>
        <w:tc>
          <w:tcPr>
            <w:tcW w:w="4840" w:type="dxa"/>
            <w:vAlign w:val="center"/>
            <w:hideMark/>
          </w:tcPr>
          <w:p w14:paraId="3A16D32A" w14:textId="77777777" w:rsidR="00E32D11" w:rsidRPr="00594205" w:rsidRDefault="00E32D11" w:rsidP="00A21BF7">
            <w:pPr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Integráltan oktatott sajátos nevelési igényű tanulók száma*</w:t>
            </w:r>
          </w:p>
        </w:tc>
        <w:tc>
          <w:tcPr>
            <w:tcW w:w="960" w:type="dxa"/>
            <w:vAlign w:val="center"/>
            <w:hideMark/>
          </w:tcPr>
          <w:p w14:paraId="18AFBBB1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14:paraId="28C02914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6EF4AB72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3B6223AF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3EFFC060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</w:tr>
      <w:tr w:rsidR="00E32D11" w:rsidRPr="00594205" w14:paraId="0269636F" w14:textId="77777777" w:rsidTr="00A21BF7">
        <w:trPr>
          <w:trHeight w:val="420"/>
        </w:trPr>
        <w:tc>
          <w:tcPr>
            <w:tcW w:w="4840" w:type="dxa"/>
            <w:vAlign w:val="center"/>
            <w:hideMark/>
          </w:tcPr>
          <w:p w14:paraId="03554EC1" w14:textId="77777777" w:rsidR="00E32D11" w:rsidRPr="00594205" w:rsidRDefault="00E32D11" w:rsidP="00A21BF7">
            <w:pPr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Beilleszkedési, tanulási, magatartási nehézségekkel küzdő tanuló száma*</w:t>
            </w:r>
          </w:p>
        </w:tc>
        <w:tc>
          <w:tcPr>
            <w:tcW w:w="960" w:type="dxa"/>
            <w:vAlign w:val="center"/>
            <w:hideMark/>
          </w:tcPr>
          <w:p w14:paraId="7ABB0492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73AB59A9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14:paraId="0F9BACA5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14:paraId="623B0058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14:paraId="0C8917F9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</w:tr>
      <w:tr w:rsidR="00E32D11" w:rsidRPr="00594205" w14:paraId="367C5976" w14:textId="77777777" w:rsidTr="00A21BF7">
        <w:trPr>
          <w:trHeight w:val="300"/>
        </w:trPr>
        <w:tc>
          <w:tcPr>
            <w:tcW w:w="4840" w:type="dxa"/>
            <w:vAlign w:val="center"/>
            <w:hideMark/>
          </w:tcPr>
          <w:p w14:paraId="201840BD" w14:textId="77777777" w:rsidR="00E32D11" w:rsidRPr="00594205" w:rsidRDefault="00E32D11" w:rsidP="00A21BF7">
            <w:pPr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Évfolyamismétlők száma az előző tanévben*</w:t>
            </w:r>
          </w:p>
        </w:tc>
        <w:tc>
          <w:tcPr>
            <w:tcW w:w="960" w:type="dxa"/>
            <w:vAlign w:val="center"/>
            <w:hideMark/>
          </w:tcPr>
          <w:p w14:paraId="5D785AF8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6D46B16F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4C11EB41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667B073C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18D174D9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E32D11" w:rsidRPr="00594205" w14:paraId="63651636" w14:textId="77777777" w:rsidTr="00A21BF7">
        <w:trPr>
          <w:trHeight w:val="300"/>
        </w:trPr>
        <w:tc>
          <w:tcPr>
            <w:tcW w:w="4840" w:type="dxa"/>
            <w:vAlign w:val="center"/>
            <w:hideMark/>
          </w:tcPr>
          <w:p w14:paraId="5B80D949" w14:textId="77777777" w:rsidR="00E32D11" w:rsidRPr="00594205" w:rsidRDefault="00E32D11" w:rsidP="00A21BF7">
            <w:pPr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 Ebből évfolyamismétlésre utasított*</w:t>
            </w:r>
          </w:p>
        </w:tc>
        <w:tc>
          <w:tcPr>
            <w:tcW w:w="960" w:type="dxa"/>
            <w:vAlign w:val="center"/>
            <w:hideMark/>
          </w:tcPr>
          <w:p w14:paraId="791CA20E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5A81D970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427F7C52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2FD13F70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097B89E0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E32D11" w:rsidRPr="00594205" w14:paraId="675EB699" w14:textId="77777777" w:rsidTr="00A21BF7">
        <w:trPr>
          <w:trHeight w:val="300"/>
        </w:trPr>
        <w:tc>
          <w:tcPr>
            <w:tcW w:w="4840" w:type="dxa"/>
            <w:vAlign w:val="center"/>
            <w:hideMark/>
          </w:tcPr>
          <w:p w14:paraId="38120C87" w14:textId="77777777" w:rsidR="00E32D11" w:rsidRPr="00594205" w:rsidRDefault="00E32D11" w:rsidP="00A21BF7">
            <w:pPr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Ebből egyéni munkarend szerint tanulók száma*</w:t>
            </w:r>
          </w:p>
        </w:tc>
        <w:tc>
          <w:tcPr>
            <w:tcW w:w="960" w:type="dxa"/>
            <w:vAlign w:val="center"/>
            <w:hideMark/>
          </w:tcPr>
          <w:p w14:paraId="27777B00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2DB66E51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4AB2DF8F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4B374B63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2353F806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E32D11" w:rsidRPr="00594205" w14:paraId="11D89701" w14:textId="77777777" w:rsidTr="00A21BF7">
        <w:trPr>
          <w:trHeight w:val="300"/>
        </w:trPr>
        <w:tc>
          <w:tcPr>
            <w:tcW w:w="4840" w:type="dxa"/>
            <w:vAlign w:val="center"/>
            <w:hideMark/>
          </w:tcPr>
          <w:p w14:paraId="3790032B" w14:textId="77777777" w:rsidR="00E32D11" w:rsidRPr="00594205" w:rsidRDefault="00E32D11" w:rsidP="00A21BF7">
            <w:pPr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Ebből sajátos nevelési igényű*</w:t>
            </w:r>
          </w:p>
        </w:tc>
        <w:tc>
          <w:tcPr>
            <w:tcW w:w="960" w:type="dxa"/>
            <w:vAlign w:val="center"/>
            <w:hideMark/>
          </w:tcPr>
          <w:p w14:paraId="2AD65E91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7CF6A143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1C957736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2D0B0D70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14:paraId="1C0F4BB8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E32D11" w:rsidRPr="00594205" w14:paraId="1F5094BA" w14:textId="77777777" w:rsidTr="00A21BF7">
        <w:trPr>
          <w:trHeight w:val="300"/>
        </w:trPr>
        <w:tc>
          <w:tcPr>
            <w:tcW w:w="4840" w:type="dxa"/>
            <w:vAlign w:val="center"/>
            <w:hideMark/>
          </w:tcPr>
          <w:p w14:paraId="3D25CDF1" w14:textId="77777777" w:rsidR="00E32D11" w:rsidRPr="00594205" w:rsidRDefault="00E32D11" w:rsidP="00A21BF7">
            <w:pPr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Hátrányos helyzetű tanulók száma*</w:t>
            </w:r>
          </w:p>
        </w:tc>
        <w:tc>
          <w:tcPr>
            <w:tcW w:w="960" w:type="dxa"/>
            <w:vAlign w:val="center"/>
            <w:hideMark/>
          </w:tcPr>
          <w:p w14:paraId="6E5A6273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14:paraId="1C7FD60F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14:paraId="6F43AFB9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14:paraId="12B947D8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14:paraId="6905D1DA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28</w:t>
            </w:r>
          </w:p>
        </w:tc>
      </w:tr>
      <w:tr w:rsidR="00E32D11" w:rsidRPr="00594205" w14:paraId="34050AFA" w14:textId="77777777" w:rsidTr="00A21BF7">
        <w:trPr>
          <w:trHeight w:val="300"/>
        </w:trPr>
        <w:tc>
          <w:tcPr>
            <w:tcW w:w="4840" w:type="dxa"/>
            <w:vAlign w:val="center"/>
            <w:hideMark/>
          </w:tcPr>
          <w:p w14:paraId="71667910" w14:textId="77777777" w:rsidR="00E32D11" w:rsidRPr="00594205" w:rsidRDefault="00E32D11" w:rsidP="00A21BF7">
            <w:pPr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Halmozottan hátrányos helyzetű tanulók száma*</w:t>
            </w:r>
          </w:p>
        </w:tc>
        <w:tc>
          <w:tcPr>
            <w:tcW w:w="960" w:type="dxa"/>
            <w:vAlign w:val="center"/>
            <w:hideMark/>
          </w:tcPr>
          <w:p w14:paraId="033F3E52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22</w:t>
            </w:r>
          </w:p>
        </w:tc>
        <w:tc>
          <w:tcPr>
            <w:tcW w:w="960" w:type="dxa"/>
            <w:vAlign w:val="center"/>
            <w:hideMark/>
          </w:tcPr>
          <w:p w14:paraId="2C468BA9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960" w:type="dxa"/>
            <w:vAlign w:val="center"/>
            <w:hideMark/>
          </w:tcPr>
          <w:p w14:paraId="29688AE5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960" w:type="dxa"/>
            <w:vAlign w:val="center"/>
            <w:hideMark/>
          </w:tcPr>
          <w:p w14:paraId="2AA53C06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960" w:type="dxa"/>
            <w:vAlign w:val="center"/>
            <w:hideMark/>
          </w:tcPr>
          <w:p w14:paraId="1FFC7AF0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68</w:t>
            </w:r>
          </w:p>
        </w:tc>
      </w:tr>
      <w:tr w:rsidR="00E32D11" w:rsidRPr="00594205" w14:paraId="29961BC2" w14:textId="77777777" w:rsidTr="00A21BF7">
        <w:trPr>
          <w:trHeight w:val="408"/>
        </w:trPr>
        <w:tc>
          <w:tcPr>
            <w:tcW w:w="4840" w:type="dxa"/>
            <w:vAlign w:val="center"/>
            <w:hideMark/>
          </w:tcPr>
          <w:p w14:paraId="4082DEBB" w14:textId="77777777" w:rsidR="00E32D11" w:rsidRPr="00594205" w:rsidRDefault="00E32D11" w:rsidP="00A21BF7">
            <w:pPr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Rendszeres gyermekvédelmi kedvezményben részesülő tanulók száma*</w:t>
            </w:r>
          </w:p>
        </w:tc>
        <w:tc>
          <w:tcPr>
            <w:tcW w:w="960" w:type="dxa"/>
            <w:vAlign w:val="center"/>
            <w:hideMark/>
          </w:tcPr>
          <w:p w14:paraId="77A77177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34</w:t>
            </w:r>
          </w:p>
        </w:tc>
        <w:tc>
          <w:tcPr>
            <w:tcW w:w="960" w:type="dxa"/>
            <w:vAlign w:val="center"/>
            <w:hideMark/>
          </w:tcPr>
          <w:p w14:paraId="6DB8D1A5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26</w:t>
            </w:r>
          </w:p>
        </w:tc>
        <w:tc>
          <w:tcPr>
            <w:tcW w:w="960" w:type="dxa"/>
            <w:vAlign w:val="center"/>
            <w:hideMark/>
          </w:tcPr>
          <w:p w14:paraId="664FAB0A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960" w:type="dxa"/>
            <w:vAlign w:val="center"/>
            <w:hideMark/>
          </w:tcPr>
          <w:p w14:paraId="19618177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29</w:t>
            </w:r>
          </w:p>
        </w:tc>
        <w:tc>
          <w:tcPr>
            <w:tcW w:w="960" w:type="dxa"/>
            <w:vAlign w:val="center"/>
            <w:hideMark/>
          </w:tcPr>
          <w:p w14:paraId="3BFC56D2" w14:textId="77777777" w:rsidR="00E32D11" w:rsidRPr="00594205" w:rsidRDefault="00E32D11" w:rsidP="00A21BF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205">
              <w:rPr>
                <w:rFonts w:ascii="Tahoma" w:hAnsi="Tahoma" w:cs="Tahoma"/>
                <w:sz w:val="21"/>
                <w:szCs w:val="21"/>
              </w:rPr>
              <w:t>110</w:t>
            </w:r>
          </w:p>
          <w:p w14:paraId="4CB07C1C" w14:textId="30944810" w:rsidR="008304B1" w:rsidRPr="00594205" w:rsidRDefault="008304B1" w:rsidP="00A21BF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594205">
              <w:rPr>
                <w:rFonts w:ascii="Tahoma" w:hAnsi="Tahoma" w:cs="Tahoma"/>
                <w:b/>
                <w:bCs/>
                <w:sz w:val="21"/>
                <w:szCs w:val="21"/>
              </w:rPr>
              <w:t>24 %</w:t>
            </w:r>
          </w:p>
        </w:tc>
      </w:tr>
    </w:tbl>
    <w:p w14:paraId="4032957C" w14:textId="74EE841B" w:rsidR="00E32D11" w:rsidRPr="00594205" w:rsidRDefault="00E32D11" w:rsidP="009F11A2">
      <w:pPr>
        <w:jc w:val="both"/>
        <w:rPr>
          <w:rFonts w:ascii="Tahoma" w:hAnsi="Tahoma" w:cs="Tahoma"/>
          <w:sz w:val="21"/>
          <w:szCs w:val="21"/>
        </w:rPr>
      </w:pPr>
    </w:p>
    <w:p w14:paraId="2C048F15" w14:textId="77777777" w:rsidR="00A21BF7" w:rsidRDefault="00A21BF7" w:rsidP="00855B65">
      <w:pPr>
        <w:jc w:val="both"/>
        <w:rPr>
          <w:rFonts w:ascii="Tahoma" w:hAnsi="Tahoma" w:cs="Tahoma"/>
          <w:b/>
          <w:bCs/>
        </w:rPr>
      </w:pPr>
    </w:p>
    <w:p w14:paraId="6D8B1BCA" w14:textId="19B653E1" w:rsidR="00A21BF7" w:rsidRPr="00A21BF7" w:rsidRDefault="00855B65" w:rsidP="00855B65">
      <w:pPr>
        <w:jc w:val="both"/>
        <w:rPr>
          <w:rFonts w:ascii="Tahoma" w:hAnsi="Tahoma" w:cs="Tahoma"/>
          <w:b/>
          <w:bCs/>
        </w:rPr>
      </w:pPr>
      <w:r w:rsidRPr="006D12B6">
        <w:rPr>
          <w:rFonts w:ascii="Tahoma" w:hAnsi="Tahoma" w:cs="Tahoma"/>
          <w:b/>
          <w:bCs/>
        </w:rPr>
        <w:t>Tankerületi központ által fenntartott iskolák: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0"/>
        <w:gridCol w:w="828"/>
        <w:gridCol w:w="827"/>
        <w:gridCol w:w="827"/>
        <w:gridCol w:w="827"/>
        <w:gridCol w:w="1243"/>
      </w:tblGrid>
      <w:tr w:rsidR="00855B65" w:rsidRPr="006D12B6" w14:paraId="498EC583" w14:textId="77777777" w:rsidTr="00A21BF7">
        <w:trPr>
          <w:trHeight w:val="534"/>
        </w:trPr>
        <w:tc>
          <w:tcPr>
            <w:tcW w:w="5800" w:type="dxa"/>
            <w:vAlign w:val="center"/>
            <w:hideMark/>
          </w:tcPr>
          <w:p w14:paraId="374D2790" w14:textId="77777777" w:rsidR="00855B65" w:rsidRPr="006D12B6" w:rsidRDefault="00855B65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Mező név</w:t>
            </w:r>
          </w:p>
        </w:tc>
        <w:tc>
          <w:tcPr>
            <w:tcW w:w="960" w:type="dxa"/>
            <w:vAlign w:val="center"/>
            <w:hideMark/>
          </w:tcPr>
          <w:p w14:paraId="25F38B37" w14:textId="77777777" w:rsidR="00855B65" w:rsidRPr="006D12B6" w:rsidRDefault="00855B65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14:paraId="0B3096E6" w14:textId="77777777" w:rsidR="00855B65" w:rsidRPr="006D12B6" w:rsidRDefault="00855B65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14:paraId="6219A7D4" w14:textId="77777777" w:rsidR="00855B65" w:rsidRPr="006D12B6" w:rsidRDefault="00855B65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14:paraId="0D486BA7" w14:textId="77777777" w:rsidR="00855B65" w:rsidRPr="006D12B6" w:rsidRDefault="00855B65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14:paraId="2E568DE8" w14:textId="77777777" w:rsidR="00855B65" w:rsidRPr="006D12B6" w:rsidRDefault="00855B65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Összesen</w:t>
            </w:r>
          </w:p>
        </w:tc>
      </w:tr>
      <w:tr w:rsidR="00855B65" w:rsidRPr="006D12B6" w14:paraId="1972F74D" w14:textId="77777777" w:rsidTr="00A21BF7">
        <w:trPr>
          <w:trHeight w:val="300"/>
        </w:trPr>
        <w:tc>
          <w:tcPr>
            <w:tcW w:w="5800" w:type="dxa"/>
            <w:vAlign w:val="center"/>
            <w:hideMark/>
          </w:tcPr>
          <w:p w14:paraId="053C1054" w14:textId="77777777" w:rsidR="00855B65" w:rsidRPr="006D12B6" w:rsidRDefault="00855B65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Tanulók összlétszáma*</w:t>
            </w:r>
          </w:p>
        </w:tc>
        <w:tc>
          <w:tcPr>
            <w:tcW w:w="960" w:type="dxa"/>
            <w:vAlign w:val="center"/>
            <w:hideMark/>
          </w:tcPr>
          <w:p w14:paraId="6C4B22E8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242</w:t>
            </w:r>
          </w:p>
        </w:tc>
        <w:tc>
          <w:tcPr>
            <w:tcW w:w="960" w:type="dxa"/>
            <w:vAlign w:val="center"/>
            <w:hideMark/>
          </w:tcPr>
          <w:p w14:paraId="1987078F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263</w:t>
            </w:r>
          </w:p>
        </w:tc>
        <w:tc>
          <w:tcPr>
            <w:tcW w:w="960" w:type="dxa"/>
            <w:vAlign w:val="center"/>
            <w:hideMark/>
          </w:tcPr>
          <w:p w14:paraId="6C39B45D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255</w:t>
            </w:r>
          </w:p>
        </w:tc>
        <w:tc>
          <w:tcPr>
            <w:tcW w:w="960" w:type="dxa"/>
            <w:vAlign w:val="center"/>
            <w:hideMark/>
          </w:tcPr>
          <w:p w14:paraId="7CC9558F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203</w:t>
            </w:r>
          </w:p>
        </w:tc>
        <w:tc>
          <w:tcPr>
            <w:tcW w:w="960" w:type="dxa"/>
            <w:vAlign w:val="center"/>
            <w:hideMark/>
          </w:tcPr>
          <w:p w14:paraId="52E43FDE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963</w:t>
            </w:r>
          </w:p>
        </w:tc>
      </w:tr>
      <w:tr w:rsidR="00855B65" w:rsidRPr="006D12B6" w14:paraId="5101021E" w14:textId="77777777" w:rsidTr="00A21BF7">
        <w:trPr>
          <w:trHeight w:val="300"/>
        </w:trPr>
        <w:tc>
          <w:tcPr>
            <w:tcW w:w="5800" w:type="dxa"/>
            <w:vAlign w:val="center"/>
            <w:hideMark/>
          </w:tcPr>
          <w:p w14:paraId="6A85FBAB" w14:textId="77777777" w:rsidR="00855B65" w:rsidRPr="006D12B6" w:rsidRDefault="00855B65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Integráltan oktatott sajátos nevelési igényű tanulók száma*</w:t>
            </w:r>
          </w:p>
        </w:tc>
        <w:tc>
          <w:tcPr>
            <w:tcW w:w="960" w:type="dxa"/>
            <w:vAlign w:val="center"/>
            <w:hideMark/>
          </w:tcPr>
          <w:p w14:paraId="3114BFE4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14:paraId="04124F78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13</w:t>
            </w:r>
          </w:p>
        </w:tc>
        <w:tc>
          <w:tcPr>
            <w:tcW w:w="960" w:type="dxa"/>
            <w:vAlign w:val="center"/>
            <w:hideMark/>
          </w:tcPr>
          <w:p w14:paraId="4D7F6691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19</w:t>
            </w:r>
          </w:p>
        </w:tc>
        <w:tc>
          <w:tcPr>
            <w:tcW w:w="960" w:type="dxa"/>
            <w:vAlign w:val="center"/>
            <w:hideMark/>
          </w:tcPr>
          <w:p w14:paraId="2B8E9674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14:paraId="182EA873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56</w:t>
            </w:r>
          </w:p>
        </w:tc>
      </w:tr>
      <w:tr w:rsidR="00855B65" w:rsidRPr="006D12B6" w14:paraId="58B27696" w14:textId="77777777" w:rsidTr="00A21BF7">
        <w:trPr>
          <w:trHeight w:val="300"/>
        </w:trPr>
        <w:tc>
          <w:tcPr>
            <w:tcW w:w="5800" w:type="dxa"/>
            <w:vAlign w:val="center"/>
            <w:hideMark/>
          </w:tcPr>
          <w:p w14:paraId="2EBB1789" w14:textId="77777777" w:rsidR="00855B65" w:rsidRPr="006D12B6" w:rsidRDefault="00855B65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Beilleszkedési, tanulási, magatartási nehézségekkel küzdő tanuló száma*</w:t>
            </w:r>
          </w:p>
        </w:tc>
        <w:tc>
          <w:tcPr>
            <w:tcW w:w="960" w:type="dxa"/>
            <w:vAlign w:val="center"/>
            <w:hideMark/>
          </w:tcPr>
          <w:p w14:paraId="5A82A60E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14</w:t>
            </w:r>
          </w:p>
        </w:tc>
        <w:tc>
          <w:tcPr>
            <w:tcW w:w="960" w:type="dxa"/>
            <w:vAlign w:val="center"/>
            <w:hideMark/>
          </w:tcPr>
          <w:p w14:paraId="61294545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07534E46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14:paraId="21EE7D9E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14:paraId="5555D3FD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60</w:t>
            </w:r>
          </w:p>
        </w:tc>
      </w:tr>
      <w:tr w:rsidR="00855B65" w:rsidRPr="006D12B6" w14:paraId="117752E6" w14:textId="77777777" w:rsidTr="00A21BF7">
        <w:trPr>
          <w:trHeight w:val="300"/>
        </w:trPr>
        <w:tc>
          <w:tcPr>
            <w:tcW w:w="5800" w:type="dxa"/>
            <w:vAlign w:val="center"/>
            <w:hideMark/>
          </w:tcPr>
          <w:p w14:paraId="517C44FD" w14:textId="77777777" w:rsidR="00855B65" w:rsidRPr="006D12B6" w:rsidRDefault="00855B65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Évfolyamismétlők száma az előző tanévben*</w:t>
            </w:r>
          </w:p>
        </w:tc>
        <w:tc>
          <w:tcPr>
            <w:tcW w:w="960" w:type="dxa"/>
            <w:vAlign w:val="center"/>
            <w:hideMark/>
          </w:tcPr>
          <w:p w14:paraId="276F785A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28</w:t>
            </w:r>
          </w:p>
        </w:tc>
        <w:tc>
          <w:tcPr>
            <w:tcW w:w="960" w:type="dxa"/>
            <w:vAlign w:val="center"/>
            <w:hideMark/>
          </w:tcPr>
          <w:p w14:paraId="7A68D162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14:paraId="2235A1C0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20</w:t>
            </w:r>
          </w:p>
        </w:tc>
        <w:tc>
          <w:tcPr>
            <w:tcW w:w="960" w:type="dxa"/>
            <w:vAlign w:val="center"/>
            <w:hideMark/>
          </w:tcPr>
          <w:p w14:paraId="7E8B140B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388CED45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67</w:t>
            </w:r>
          </w:p>
        </w:tc>
      </w:tr>
      <w:tr w:rsidR="00855B65" w:rsidRPr="006D12B6" w14:paraId="63E6A3F3" w14:textId="77777777" w:rsidTr="00A21BF7">
        <w:trPr>
          <w:trHeight w:val="300"/>
        </w:trPr>
        <w:tc>
          <w:tcPr>
            <w:tcW w:w="5800" w:type="dxa"/>
            <w:vAlign w:val="center"/>
            <w:hideMark/>
          </w:tcPr>
          <w:p w14:paraId="29B40B70" w14:textId="77777777" w:rsidR="00855B65" w:rsidRPr="006D12B6" w:rsidRDefault="00855B65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Ebből évfolyamismétlésre utasított*</w:t>
            </w:r>
          </w:p>
        </w:tc>
        <w:tc>
          <w:tcPr>
            <w:tcW w:w="960" w:type="dxa"/>
            <w:vAlign w:val="center"/>
            <w:hideMark/>
          </w:tcPr>
          <w:p w14:paraId="7B277EE8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28</w:t>
            </w:r>
          </w:p>
        </w:tc>
        <w:tc>
          <w:tcPr>
            <w:tcW w:w="960" w:type="dxa"/>
            <w:vAlign w:val="center"/>
            <w:hideMark/>
          </w:tcPr>
          <w:p w14:paraId="353C8577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14:paraId="6DD8F162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20</w:t>
            </w:r>
          </w:p>
        </w:tc>
        <w:tc>
          <w:tcPr>
            <w:tcW w:w="960" w:type="dxa"/>
            <w:vAlign w:val="center"/>
            <w:hideMark/>
          </w:tcPr>
          <w:p w14:paraId="36B11D8F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43C7D296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67</w:t>
            </w:r>
          </w:p>
        </w:tc>
      </w:tr>
      <w:tr w:rsidR="00855B65" w:rsidRPr="006D12B6" w14:paraId="7BCF0E9C" w14:textId="77777777" w:rsidTr="00A21BF7">
        <w:trPr>
          <w:trHeight w:val="300"/>
        </w:trPr>
        <w:tc>
          <w:tcPr>
            <w:tcW w:w="5800" w:type="dxa"/>
            <w:vAlign w:val="center"/>
            <w:hideMark/>
          </w:tcPr>
          <w:p w14:paraId="222C8ADA" w14:textId="77777777" w:rsidR="00855B65" w:rsidRPr="006D12B6" w:rsidRDefault="00855B65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Ebből egyéni munkarend szerint tanulók száma*</w:t>
            </w:r>
          </w:p>
        </w:tc>
        <w:tc>
          <w:tcPr>
            <w:tcW w:w="960" w:type="dxa"/>
            <w:vAlign w:val="center"/>
            <w:hideMark/>
          </w:tcPr>
          <w:p w14:paraId="21D7A46A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14:paraId="68CB3A77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578EDDC4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1EDE8FAE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14:paraId="5B3ADA21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13</w:t>
            </w:r>
          </w:p>
        </w:tc>
      </w:tr>
      <w:tr w:rsidR="00855B65" w:rsidRPr="006D12B6" w14:paraId="00CE68DA" w14:textId="77777777" w:rsidTr="00A21BF7">
        <w:trPr>
          <w:trHeight w:val="300"/>
        </w:trPr>
        <w:tc>
          <w:tcPr>
            <w:tcW w:w="5800" w:type="dxa"/>
            <w:vAlign w:val="center"/>
            <w:hideMark/>
          </w:tcPr>
          <w:p w14:paraId="517062B8" w14:textId="77777777" w:rsidR="00855B65" w:rsidRPr="006D12B6" w:rsidRDefault="00855B65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Ebből sajátos nevelési igényű*</w:t>
            </w:r>
          </w:p>
        </w:tc>
        <w:tc>
          <w:tcPr>
            <w:tcW w:w="960" w:type="dxa"/>
            <w:vAlign w:val="center"/>
            <w:hideMark/>
          </w:tcPr>
          <w:p w14:paraId="5F8803FC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14:paraId="000DBDE8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14:paraId="2A3B1B37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14:paraId="388FCDB8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14:paraId="7FD3F0EB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</w:t>
            </w:r>
          </w:p>
        </w:tc>
      </w:tr>
      <w:tr w:rsidR="00855B65" w:rsidRPr="006D12B6" w14:paraId="2876D067" w14:textId="77777777" w:rsidTr="00A21BF7">
        <w:trPr>
          <w:trHeight w:val="300"/>
        </w:trPr>
        <w:tc>
          <w:tcPr>
            <w:tcW w:w="5800" w:type="dxa"/>
            <w:vAlign w:val="center"/>
            <w:hideMark/>
          </w:tcPr>
          <w:p w14:paraId="099921E1" w14:textId="77777777" w:rsidR="00855B65" w:rsidRPr="006D12B6" w:rsidRDefault="00855B65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Hátrányos helyzetű tanulók száma*</w:t>
            </w:r>
          </w:p>
        </w:tc>
        <w:tc>
          <w:tcPr>
            <w:tcW w:w="960" w:type="dxa"/>
            <w:vAlign w:val="center"/>
            <w:hideMark/>
          </w:tcPr>
          <w:p w14:paraId="52B56E6F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77</w:t>
            </w:r>
          </w:p>
        </w:tc>
        <w:tc>
          <w:tcPr>
            <w:tcW w:w="960" w:type="dxa"/>
            <w:vAlign w:val="center"/>
            <w:hideMark/>
          </w:tcPr>
          <w:p w14:paraId="155A786C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74</w:t>
            </w:r>
          </w:p>
        </w:tc>
        <w:tc>
          <w:tcPr>
            <w:tcW w:w="960" w:type="dxa"/>
            <w:vAlign w:val="center"/>
            <w:hideMark/>
          </w:tcPr>
          <w:p w14:paraId="4ACA8C2B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61</w:t>
            </w:r>
          </w:p>
        </w:tc>
        <w:tc>
          <w:tcPr>
            <w:tcW w:w="960" w:type="dxa"/>
            <w:vAlign w:val="center"/>
            <w:hideMark/>
          </w:tcPr>
          <w:p w14:paraId="57702BA8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48</w:t>
            </w:r>
          </w:p>
        </w:tc>
        <w:tc>
          <w:tcPr>
            <w:tcW w:w="960" w:type="dxa"/>
            <w:vAlign w:val="center"/>
            <w:hideMark/>
          </w:tcPr>
          <w:p w14:paraId="0547A44D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260</w:t>
            </w:r>
          </w:p>
        </w:tc>
      </w:tr>
      <w:tr w:rsidR="00855B65" w:rsidRPr="006D12B6" w14:paraId="66973B48" w14:textId="77777777" w:rsidTr="00A21BF7">
        <w:trPr>
          <w:trHeight w:val="300"/>
        </w:trPr>
        <w:tc>
          <w:tcPr>
            <w:tcW w:w="5800" w:type="dxa"/>
            <w:vAlign w:val="center"/>
            <w:hideMark/>
          </w:tcPr>
          <w:p w14:paraId="7125BC42" w14:textId="77777777" w:rsidR="00855B65" w:rsidRPr="006D12B6" w:rsidRDefault="00855B65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Halmozottan hátrányos helyzetű tanulók száma*</w:t>
            </w:r>
          </w:p>
        </w:tc>
        <w:tc>
          <w:tcPr>
            <w:tcW w:w="960" w:type="dxa"/>
            <w:vAlign w:val="center"/>
            <w:hideMark/>
          </w:tcPr>
          <w:p w14:paraId="4FB41CB2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137</w:t>
            </w:r>
          </w:p>
        </w:tc>
        <w:tc>
          <w:tcPr>
            <w:tcW w:w="960" w:type="dxa"/>
            <w:vAlign w:val="center"/>
            <w:hideMark/>
          </w:tcPr>
          <w:p w14:paraId="4BBDC815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159</w:t>
            </w:r>
          </w:p>
        </w:tc>
        <w:tc>
          <w:tcPr>
            <w:tcW w:w="960" w:type="dxa"/>
            <w:vAlign w:val="center"/>
            <w:hideMark/>
          </w:tcPr>
          <w:p w14:paraId="4AB1AB4A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156</w:t>
            </w:r>
          </w:p>
        </w:tc>
        <w:tc>
          <w:tcPr>
            <w:tcW w:w="960" w:type="dxa"/>
            <w:vAlign w:val="center"/>
            <w:hideMark/>
          </w:tcPr>
          <w:p w14:paraId="1D0511AC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118</w:t>
            </w:r>
          </w:p>
        </w:tc>
        <w:tc>
          <w:tcPr>
            <w:tcW w:w="960" w:type="dxa"/>
            <w:vAlign w:val="center"/>
            <w:hideMark/>
          </w:tcPr>
          <w:p w14:paraId="6683BA84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570</w:t>
            </w:r>
          </w:p>
        </w:tc>
      </w:tr>
      <w:tr w:rsidR="00855B65" w:rsidRPr="006D12B6" w14:paraId="24FEB314" w14:textId="77777777" w:rsidTr="00A21BF7">
        <w:trPr>
          <w:trHeight w:val="288"/>
        </w:trPr>
        <w:tc>
          <w:tcPr>
            <w:tcW w:w="5800" w:type="dxa"/>
            <w:vAlign w:val="center"/>
            <w:hideMark/>
          </w:tcPr>
          <w:p w14:paraId="52CA377C" w14:textId="77777777" w:rsidR="00855B65" w:rsidRPr="006D12B6" w:rsidRDefault="00855B65" w:rsidP="00A21BF7">
            <w:pPr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Rendszeres gyermekvédelmi kedvezményben részesülő tanulók száma*</w:t>
            </w:r>
          </w:p>
        </w:tc>
        <w:tc>
          <w:tcPr>
            <w:tcW w:w="960" w:type="dxa"/>
            <w:vAlign w:val="center"/>
            <w:hideMark/>
          </w:tcPr>
          <w:p w14:paraId="32BF7354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211</w:t>
            </w:r>
          </w:p>
        </w:tc>
        <w:tc>
          <w:tcPr>
            <w:tcW w:w="960" w:type="dxa"/>
            <w:vAlign w:val="center"/>
            <w:hideMark/>
          </w:tcPr>
          <w:p w14:paraId="75B82AD7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228</w:t>
            </w:r>
          </w:p>
        </w:tc>
        <w:tc>
          <w:tcPr>
            <w:tcW w:w="960" w:type="dxa"/>
            <w:vAlign w:val="center"/>
            <w:hideMark/>
          </w:tcPr>
          <w:p w14:paraId="35506554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212</w:t>
            </w:r>
          </w:p>
        </w:tc>
        <w:tc>
          <w:tcPr>
            <w:tcW w:w="960" w:type="dxa"/>
            <w:vAlign w:val="center"/>
            <w:hideMark/>
          </w:tcPr>
          <w:p w14:paraId="684C1EA8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163</w:t>
            </w:r>
          </w:p>
        </w:tc>
        <w:tc>
          <w:tcPr>
            <w:tcW w:w="960" w:type="dxa"/>
            <w:vAlign w:val="center"/>
            <w:hideMark/>
          </w:tcPr>
          <w:p w14:paraId="4B40F663" w14:textId="77777777" w:rsidR="00855B65" w:rsidRPr="006D12B6" w:rsidRDefault="00855B65" w:rsidP="00A21BF7">
            <w:pPr>
              <w:jc w:val="center"/>
              <w:rPr>
                <w:rFonts w:ascii="Tahoma" w:hAnsi="Tahoma" w:cs="Tahoma"/>
              </w:rPr>
            </w:pPr>
            <w:r w:rsidRPr="006D12B6">
              <w:rPr>
                <w:rFonts w:ascii="Tahoma" w:hAnsi="Tahoma" w:cs="Tahoma"/>
              </w:rPr>
              <w:t>814</w:t>
            </w:r>
          </w:p>
          <w:p w14:paraId="16390843" w14:textId="77777777" w:rsidR="00855B65" w:rsidRPr="006D12B6" w:rsidRDefault="00855B65" w:rsidP="00A21B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D12B6">
              <w:rPr>
                <w:rFonts w:ascii="Tahoma" w:hAnsi="Tahoma" w:cs="Tahoma"/>
                <w:b/>
                <w:bCs/>
              </w:rPr>
              <w:t>84 %</w:t>
            </w:r>
          </w:p>
        </w:tc>
      </w:tr>
    </w:tbl>
    <w:p w14:paraId="5A28DDB5" w14:textId="77777777" w:rsidR="00855B65" w:rsidRDefault="00855B65" w:rsidP="00855B65">
      <w:pPr>
        <w:jc w:val="both"/>
        <w:rPr>
          <w:rFonts w:ascii="Tahoma" w:hAnsi="Tahoma" w:cs="Tahoma"/>
          <w:sz w:val="24"/>
          <w:szCs w:val="24"/>
        </w:rPr>
      </w:pPr>
    </w:p>
    <w:p w14:paraId="6CCE419E" w14:textId="77777777" w:rsidR="00855B65" w:rsidRPr="006D12B6" w:rsidRDefault="00855B65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Az adatok egyértelműen tükrözik azokat a nehézségeket, melyekkel az állami fenntartású intézményeknek meg kell küzdeniük.</w:t>
      </w:r>
    </w:p>
    <w:p w14:paraId="59C63679" w14:textId="1EA2E54B" w:rsidR="00A21BF7" w:rsidRDefault="00855B65" w:rsidP="006D12B6">
      <w:pPr>
        <w:spacing w:after="0" w:line="360" w:lineRule="auto"/>
        <w:jc w:val="both"/>
        <w:rPr>
          <w:rFonts w:ascii="Tahoma" w:hAnsi="Tahoma" w:cs="Tahoma"/>
        </w:rPr>
      </w:pPr>
      <w:bookmarkStart w:id="7" w:name="_Hlk94098454"/>
      <w:r w:rsidRPr="006D12B6">
        <w:rPr>
          <w:rFonts w:ascii="Tahoma" w:hAnsi="Tahoma" w:cs="Tahoma"/>
        </w:rPr>
        <w:t>Itt is megfigyelhető az az országosan érvényesülő tendencia, hogy a szülők igyekeznek „kimenekíteni” gyermekeiket azokból az intézményekből, ahol nagyon magas a HH és HHH tanulók aránya.</w:t>
      </w:r>
      <w:r w:rsidR="00A9342E" w:rsidRPr="006D12B6">
        <w:rPr>
          <w:rFonts w:ascii="Tahoma" w:hAnsi="Tahoma" w:cs="Tahoma"/>
        </w:rPr>
        <w:t xml:space="preserve"> Vállalják azt is, hogy a gyermek naponta akár több hosszabb időt is utazással tölt.</w:t>
      </w:r>
    </w:p>
    <w:bookmarkEnd w:id="7"/>
    <w:p w14:paraId="134309D1" w14:textId="77777777" w:rsidR="00594205" w:rsidRPr="006D12B6" w:rsidRDefault="00594205" w:rsidP="006D12B6">
      <w:pPr>
        <w:spacing w:after="0" w:line="360" w:lineRule="auto"/>
        <w:jc w:val="both"/>
        <w:rPr>
          <w:rFonts w:ascii="Tahoma" w:hAnsi="Tahoma" w:cs="Tahoma"/>
        </w:rPr>
      </w:pPr>
    </w:p>
    <w:p w14:paraId="7276C44A" w14:textId="0DDC4F46" w:rsidR="00A21BF7" w:rsidRPr="006D12B6" w:rsidRDefault="00C906A2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Megvizsgáltuk </w:t>
      </w:r>
      <w:proofErr w:type="spellStart"/>
      <w:r w:rsidRPr="006D12B6">
        <w:rPr>
          <w:rFonts w:ascii="Tahoma" w:hAnsi="Tahoma" w:cs="Tahoma"/>
        </w:rPr>
        <w:t>településenkénti</w:t>
      </w:r>
      <w:proofErr w:type="spellEnd"/>
      <w:r w:rsidRPr="006D12B6">
        <w:rPr>
          <w:rFonts w:ascii="Tahoma" w:hAnsi="Tahoma" w:cs="Tahoma"/>
        </w:rPr>
        <w:t xml:space="preserve"> bontásban az óvodás, általános iskolai és középiskolai korosztályban a HH és HHH gyermekek, tanulók arányát:</w:t>
      </w:r>
    </w:p>
    <w:tbl>
      <w:tblPr>
        <w:tblpPr w:leftFromText="141" w:rightFromText="141" w:vertAnchor="text" w:horzAnchor="margin" w:tblpX="-866" w:tblpY="164"/>
        <w:tblW w:w="10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992"/>
        <w:gridCol w:w="992"/>
        <w:gridCol w:w="1169"/>
        <w:gridCol w:w="1241"/>
        <w:gridCol w:w="1308"/>
        <w:gridCol w:w="1308"/>
        <w:gridCol w:w="928"/>
        <w:gridCol w:w="992"/>
      </w:tblGrid>
      <w:tr w:rsidR="00A21BF7" w:rsidRPr="00855B65" w14:paraId="49E5EEA6" w14:textId="77777777" w:rsidTr="00A21BF7">
        <w:trPr>
          <w:trHeight w:val="10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386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2B87D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Óvodai HH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07BE7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Óvodai HHH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23AAC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Általános iskolai HH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5ABD4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Általános iskolai HHH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1D114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Középfokú HH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2DD17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Középfokú HHH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8CBAD"/>
            <w:noWrap/>
            <w:vAlign w:val="center"/>
            <w:hideMark/>
          </w:tcPr>
          <w:p w14:paraId="18C9FDA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Összes HH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8CBAD"/>
            <w:noWrap/>
            <w:vAlign w:val="center"/>
            <w:hideMark/>
          </w:tcPr>
          <w:p w14:paraId="1813C7D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Összes HHH</w:t>
            </w:r>
          </w:p>
        </w:tc>
      </w:tr>
      <w:tr w:rsidR="00855B65" w:rsidRPr="00855B65" w14:paraId="1CC9570E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3FF5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Edelény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51D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F1D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2F1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02C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D88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2C7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123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AB0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345</w:t>
            </w:r>
          </w:p>
        </w:tc>
      </w:tr>
      <w:tr w:rsidR="00855B65" w:rsidRPr="00855B65" w14:paraId="5F44717E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8561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Szendrő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DD8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CD6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721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A04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59D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B6B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3C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2C0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102</w:t>
            </w:r>
          </w:p>
        </w:tc>
      </w:tr>
      <w:tr w:rsidR="00855B65" w:rsidRPr="00855B65" w14:paraId="50A83CC3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442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Boldva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B0F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9AC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697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B10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6AD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89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55E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A28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230</w:t>
            </w:r>
          </w:p>
        </w:tc>
      </w:tr>
      <w:tr w:rsidR="00855B65" w:rsidRPr="00855B65" w14:paraId="2D12BDA3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E57F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Szendrőlád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1F1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7D8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077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AB5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ACB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3509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6F7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EFD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608</w:t>
            </w:r>
          </w:p>
        </w:tc>
      </w:tr>
      <w:tr w:rsidR="00855B65" w:rsidRPr="00855B65" w14:paraId="6373A8C3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F393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Szuhogy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34A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CEB9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956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768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A270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8AC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402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951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65</w:t>
            </w:r>
          </w:p>
        </w:tc>
      </w:tr>
      <w:tr w:rsidR="00855B65" w:rsidRPr="00855B65" w14:paraId="0860080D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3906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B.szirák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828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7B3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931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D13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493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01C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A18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E80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75</w:t>
            </w:r>
          </w:p>
        </w:tc>
      </w:tr>
      <w:tr w:rsidR="00855B65" w:rsidRPr="00855B65" w14:paraId="1929FA5B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9F94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lastRenderedPageBreak/>
              <w:t>Szalonna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EE3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D08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89A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18F0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B08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7F3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0A7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4F6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53</w:t>
            </w:r>
          </w:p>
        </w:tc>
      </w:tr>
      <w:tr w:rsidR="00855B65" w:rsidRPr="00855B65" w14:paraId="2C945DC4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EC9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B.szilas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9B09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F0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FA5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CC0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0740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12D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A8B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34B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67</w:t>
            </w:r>
          </w:p>
        </w:tc>
      </w:tr>
      <w:tr w:rsidR="00855B65" w:rsidRPr="00855B65" w14:paraId="758CC9FF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FE85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Perkupa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17B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D5A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244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DC5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A49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E40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FDE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3BD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69</w:t>
            </w:r>
          </w:p>
        </w:tc>
      </w:tr>
      <w:tr w:rsidR="00855B65" w:rsidRPr="00855B65" w14:paraId="761DDEEC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37A5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801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F9A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3D5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DDD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538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346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ABB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9C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156</w:t>
            </w:r>
          </w:p>
        </w:tc>
      </w:tr>
      <w:tr w:rsidR="00855B65" w:rsidRPr="00855B65" w14:paraId="13A5B4F7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D75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Rakaca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86B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9D10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1C39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6D0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99D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56A0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EE39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E01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208</w:t>
            </w:r>
          </w:p>
        </w:tc>
      </w:tr>
      <w:tr w:rsidR="00855B65" w:rsidRPr="00855B65" w14:paraId="57B2D1DD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1CB4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T.nádaska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0F5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504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6FC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8B4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94F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7D9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6DC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A72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279</w:t>
            </w:r>
          </w:p>
        </w:tc>
      </w:tr>
      <w:tr w:rsidR="00855B65" w:rsidRPr="00855B65" w14:paraId="372E6CEA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F790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Lak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E7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D41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DE1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AAE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E68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78C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388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3829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136</w:t>
            </w:r>
          </w:p>
        </w:tc>
      </w:tr>
      <w:tr w:rsidR="00855B65" w:rsidRPr="00855B65" w14:paraId="31FB1BA3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15B1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Szögliget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E21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894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C76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AD5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6E5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4010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A4D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BB4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</w:tr>
      <w:tr w:rsidR="00855B65" w:rsidRPr="00855B65" w14:paraId="5C0A4D74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0054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Hangács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4E4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3F9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BF1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F94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9CD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B69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0B4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D099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44</w:t>
            </w:r>
          </w:p>
        </w:tc>
      </w:tr>
      <w:tr w:rsidR="00855B65" w:rsidRPr="00855B65" w14:paraId="2C4F6C51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4D1C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Hidvégardó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E93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A5B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3DC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716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7D4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D67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7C3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E92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</w:tr>
      <w:tr w:rsidR="00855B65" w:rsidRPr="00855B65" w14:paraId="371D44D1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3AC3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Balajt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404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394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AC2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8AA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6E5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6CC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B79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ABE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95</w:t>
            </w:r>
          </w:p>
        </w:tc>
      </w:tr>
      <w:tr w:rsidR="00855B65" w:rsidRPr="00855B65" w14:paraId="0297EFAE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D5B9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Martonyi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053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846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BF4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1E4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07F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8DB0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80C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95C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62</w:t>
            </w:r>
          </w:p>
        </w:tc>
      </w:tr>
      <w:tr w:rsidR="00855B65" w:rsidRPr="00855B65" w14:paraId="3D5DAB36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8768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R.szend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662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51B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C2D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4DC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E60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2B1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63C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BEC0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65</w:t>
            </w:r>
          </w:p>
        </w:tc>
      </w:tr>
      <w:tr w:rsidR="00855B65" w:rsidRPr="00855B65" w14:paraId="6DB9F755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9FA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Ziliz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D0F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C28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F92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4E6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F4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D58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D47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CD9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31</w:t>
            </w:r>
          </w:p>
        </w:tc>
      </w:tr>
      <w:tr w:rsidR="00855B65" w:rsidRPr="00855B65" w14:paraId="011278BE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78E9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Nyomár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2E0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A2E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420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B7C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E75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E31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5F9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9B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13</w:t>
            </w:r>
          </w:p>
        </w:tc>
      </w:tr>
      <w:tr w:rsidR="00855B65" w:rsidRPr="00855B65" w14:paraId="44A931A8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BA9C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Ládbes</w:t>
            </w:r>
            <w:proofErr w:type="spellEnd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C53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C74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838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77C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4EE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DBD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9EB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B33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</w:tr>
      <w:tr w:rsidR="00A21BF7" w:rsidRPr="006D12B6" w14:paraId="1955D8C5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598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Szinpetri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00B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0D7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CB9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5A3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E14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C9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F46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9D3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</w:tr>
      <w:tr w:rsidR="00A21BF7" w:rsidRPr="006D12B6" w14:paraId="16CFA50D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CC78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Damak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D55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117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F30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2EB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97F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FAD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522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EE59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</w:tr>
      <w:tr w:rsidR="00A21BF7" w:rsidRPr="006D12B6" w14:paraId="1FBCBFF3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9999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Tomor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4D0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76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0E2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00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2A1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9160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C680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DFE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15</w:t>
            </w:r>
          </w:p>
        </w:tc>
      </w:tr>
      <w:tr w:rsidR="00A21BF7" w:rsidRPr="006D12B6" w14:paraId="79BFB90F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84E0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Abod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56A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E16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C28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5890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438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39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730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F4A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</w:tr>
      <w:tr w:rsidR="00A21BF7" w:rsidRPr="006D12B6" w14:paraId="0EF17BBA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6C69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Komjáti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CAA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CEE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E7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81A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AF4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CE7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BAB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F89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</w:tr>
      <w:tr w:rsidR="00A21BF7" w:rsidRPr="006D12B6" w14:paraId="0DE5816C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635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Bódvalanke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6C7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E99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65C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223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9EE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A30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928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99E9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71</w:t>
            </w:r>
          </w:p>
        </w:tc>
      </w:tr>
      <w:tr w:rsidR="00A21BF7" w:rsidRPr="006D12B6" w14:paraId="15746CDD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D6CA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Meszes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D2F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D719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A89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29E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97A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D09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DB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F7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</w:tr>
      <w:tr w:rsidR="00A21BF7" w:rsidRPr="006D12B6" w14:paraId="17108428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1495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Tornaszentjakab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57B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F60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5AD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8E7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AF0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1E5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F36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3A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30</w:t>
            </w:r>
          </w:p>
        </w:tc>
      </w:tr>
      <w:tr w:rsidR="00A21BF7" w:rsidRPr="006D12B6" w14:paraId="49626887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AC60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T.szentandrás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C169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873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8AB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9C1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C949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F8C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669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05A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</w:tr>
      <w:tr w:rsidR="00A21BF7" w:rsidRPr="006D12B6" w14:paraId="34BCA416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D7EF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Szakácsi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E44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878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6EA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ADB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2A6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B020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8C0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9832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40</w:t>
            </w:r>
          </w:p>
        </w:tc>
      </w:tr>
      <w:tr w:rsidR="00A21BF7" w:rsidRPr="006D12B6" w14:paraId="5FE0485E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573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Szőlősardó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153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3D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0D9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43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54A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1409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6BC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325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21BF7" w:rsidRPr="006D12B6" w14:paraId="4250EA6F" w14:textId="77777777" w:rsidTr="00A21BF7">
        <w:trPr>
          <w:trHeight w:val="2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20AE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Hegymeg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879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26D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B31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60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475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01DE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933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7315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</w:tr>
      <w:tr w:rsidR="00A21BF7" w:rsidRPr="006D12B6" w14:paraId="68F12BBD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7D31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Galvács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849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3D46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6FC8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453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344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7814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88A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81D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21BF7" w:rsidRPr="006D12B6" w14:paraId="7096000F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E8CD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Bódvarákó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AC9C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8FA0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B461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E37A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8AED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6423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7BD7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BADF" w14:textId="77777777" w:rsidR="00855B65" w:rsidRPr="006D12B6" w:rsidRDefault="00855B65" w:rsidP="00A2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</w:tr>
      <w:tr w:rsidR="00A21BF7" w:rsidRPr="006D12B6" w14:paraId="57AFF0B3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33D0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Irota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FD9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5723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DBB7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DB04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F2A1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03F3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45AF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48E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21BF7" w:rsidRPr="006D12B6" w14:paraId="3472D481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D946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Viszló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0888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26E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F235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903A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EB06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0984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99B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22E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21BF7" w:rsidRPr="006D12B6" w14:paraId="49078C8E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31E1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Varbóc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567C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B367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66E2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DEAA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58D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6405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C43A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9638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21BF7" w:rsidRPr="006D12B6" w14:paraId="7CF5B224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EF5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Égerszög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B201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CADE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A62D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EC07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C706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FC09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AA5A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2AAC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</w:tr>
      <w:tr w:rsidR="00A21BF7" w:rsidRPr="006D12B6" w14:paraId="2222ABCF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0EFA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Becskeháza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8F6B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ECCB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D109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FCF8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8080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7023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D0D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3980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21BF7" w:rsidRPr="006D12B6" w14:paraId="147EAD65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E28B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Teresztenye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A6C4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96DA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0787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BA2F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6561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1EF1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E22F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EB9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21BF7" w:rsidRPr="006D12B6" w14:paraId="53CF2F1D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B87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Debréte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20F4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1498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F0E6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6DB0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D360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ECEF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53E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531C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21BF7" w:rsidRPr="006D12B6" w14:paraId="6264FBBF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527C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Tornabarakony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4EEA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81D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69F6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CBA5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6B82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9A6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B3D4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7C6B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21BF7" w:rsidRPr="006D12B6" w14:paraId="25724108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B75C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Tornakápolna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309F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0254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1DB1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EC96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15CD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351D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2A1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D40F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21BF7" w:rsidRPr="006D12B6" w14:paraId="6579C443" w14:textId="77777777" w:rsidTr="00A21BF7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3DE" w14:textId="77777777" w:rsidR="00855B65" w:rsidRPr="006D12B6" w:rsidRDefault="00855B65" w:rsidP="00A21B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7BD2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EC3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920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14E2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1580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E27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9EF1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8D45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483" w14:textId="77777777" w:rsidR="00855B65" w:rsidRPr="006D12B6" w:rsidRDefault="00855B65" w:rsidP="005942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2928</w:t>
            </w:r>
          </w:p>
        </w:tc>
      </w:tr>
    </w:tbl>
    <w:p w14:paraId="508168B7" w14:textId="0C007D61" w:rsidR="00C84829" w:rsidRPr="006D12B6" w:rsidRDefault="00C84829" w:rsidP="009F11A2">
      <w:pPr>
        <w:jc w:val="both"/>
        <w:rPr>
          <w:rFonts w:ascii="Tahoma" w:hAnsi="Tahoma" w:cs="Tahoma"/>
        </w:rPr>
      </w:pPr>
    </w:p>
    <w:p w14:paraId="1B5BF753" w14:textId="322BE88F" w:rsidR="00653B49" w:rsidRPr="006D12B6" w:rsidRDefault="00653B49" w:rsidP="009F11A2">
      <w:pPr>
        <w:jc w:val="both"/>
        <w:rPr>
          <w:rFonts w:ascii="Tahoma" w:hAnsi="Tahoma" w:cs="Tahoma"/>
        </w:rPr>
      </w:pPr>
    </w:p>
    <w:tbl>
      <w:tblPr>
        <w:tblStyle w:val="Rcsostblzat"/>
        <w:tblW w:w="10988" w:type="dxa"/>
        <w:tblInd w:w="-998" w:type="dxa"/>
        <w:tblLook w:val="04A0" w:firstRow="1" w:lastRow="0" w:firstColumn="1" w:lastColumn="0" w:noHBand="0" w:noVBand="1"/>
      </w:tblPr>
      <w:tblGrid>
        <w:gridCol w:w="1814"/>
        <w:gridCol w:w="986"/>
        <w:gridCol w:w="986"/>
        <w:gridCol w:w="1245"/>
        <w:gridCol w:w="1245"/>
        <w:gridCol w:w="1384"/>
        <w:gridCol w:w="1384"/>
        <w:gridCol w:w="972"/>
        <w:gridCol w:w="972"/>
      </w:tblGrid>
      <w:tr w:rsidR="00C906A2" w:rsidRPr="006D12B6" w14:paraId="7A42611C" w14:textId="77777777" w:rsidTr="0005405E">
        <w:trPr>
          <w:trHeight w:val="1056"/>
        </w:trPr>
        <w:tc>
          <w:tcPr>
            <w:tcW w:w="1814" w:type="dxa"/>
            <w:noWrap/>
            <w:vAlign w:val="center"/>
            <w:hideMark/>
          </w:tcPr>
          <w:p w14:paraId="0933B6DD" w14:textId="77777777" w:rsidR="00C906A2" w:rsidRPr="00594205" w:rsidRDefault="00C906A2" w:rsidP="0059420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4205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lastRenderedPageBreak/>
              <w:t>2018</w:t>
            </w:r>
          </w:p>
        </w:tc>
        <w:tc>
          <w:tcPr>
            <w:tcW w:w="986" w:type="dxa"/>
            <w:noWrap/>
            <w:vAlign w:val="center"/>
            <w:hideMark/>
          </w:tcPr>
          <w:p w14:paraId="1FFAEA71" w14:textId="77777777" w:rsidR="00C906A2" w:rsidRPr="00594205" w:rsidRDefault="00C906A2" w:rsidP="0059420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4205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Óvodai HH</w:t>
            </w:r>
          </w:p>
        </w:tc>
        <w:tc>
          <w:tcPr>
            <w:tcW w:w="986" w:type="dxa"/>
            <w:noWrap/>
            <w:vAlign w:val="center"/>
            <w:hideMark/>
          </w:tcPr>
          <w:p w14:paraId="7800C6B1" w14:textId="77777777" w:rsidR="00C906A2" w:rsidRPr="00594205" w:rsidRDefault="00C906A2" w:rsidP="0059420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4205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Óvodai HHH</w:t>
            </w:r>
          </w:p>
        </w:tc>
        <w:tc>
          <w:tcPr>
            <w:tcW w:w="1245" w:type="dxa"/>
            <w:vAlign w:val="center"/>
            <w:hideMark/>
          </w:tcPr>
          <w:p w14:paraId="50D365BE" w14:textId="77777777" w:rsidR="00C906A2" w:rsidRPr="00594205" w:rsidRDefault="00C906A2" w:rsidP="0059420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4205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Általános iskolai HH</w:t>
            </w:r>
          </w:p>
        </w:tc>
        <w:tc>
          <w:tcPr>
            <w:tcW w:w="1245" w:type="dxa"/>
            <w:vAlign w:val="center"/>
            <w:hideMark/>
          </w:tcPr>
          <w:p w14:paraId="58F30429" w14:textId="77777777" w:rsidR="00C906A2" w:rsidRPr="00594205" w:rsidRDefault="00C906A2" w:rsidP="0059420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4205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Általános iskolai HHH</w:t>
            </w:r>
          </w:p>
        </w:tc>
        <w:tc>
          <w:tcPr>
            <w:tcW w:w="1384" w:type="dxa"/>
            <w:noWrap/>
            <w:vAlign w:val="center"/>
            <w:hideMark/>
          </w:tcPr>
          <w:p w14:paraId="7DF38670" w14:textId="77777777" w:rsidR="00C906A2" w:rsidRPr="00594205" w:rsidRDefault="00C906A2" w:rsidP="0059420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4205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Középfokú HH</w:t>
            </w:r>
          </w:p>
        </w:tc>
        <w:tc>
          <w:tcPr>
            <w:tcW w:w="1384" w:type="dxa"/>
            <w:noWrap/>
            <w:vAlign w:val="center"/>
            <w:hideMark/>
          </w:tcPr>
          <w:p w14:paraId="027965F6" w14:textId="77777777" w:rsidR="00C906A2" w:rsidRPr="00594205" w:rsidRDefault="00C906A2" w:rsidP="0059420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4205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Középfokú HHH</w:t>
            </w:r>
          </w:p>
        </w:tc>
        <w:tc>
          <w:tcPr>
            <w:tcW w:w="972" w:type="dxa"/>
            <w:noWrap/>
            <w:vAlign w:val="center"/>
            <w:hideMark/>
          </w:tcPr>
          <w:p w14:paraId="064937CE" w14:textId="77777777" w:rsidR="00C906A2" w:rsidRPr="00594205" w:rsidRDefault="00C906A2" w:rsidP="0059420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4205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Összes HH</w:t>
            </w:r>
          </w:p>
        </w:tc>
        <w:tc>
          <w:tcPr>
            <w:tcW w:w="972" w:type="dxa"/>
            <w:noWrap/>
            <w:vAlign w:val="center"/>
            <w:hideMark/>
          </w:tcPr>
          <w:p w14:paraId="41EE9E79" w14:textId="77777777" w:rsidR="00C906A2" w:rsidRPr="00594205" w:rsidRDefault="00C906A2" w:rsidP="0059420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594205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Összes HHH</w:t>
            </w:r>
          </w:p>
        </w:tc>
      </w:tr>
      <w:tr w:rsidR="00C906A2" w:rsidRPr="006D12B6" w14:paraId="1F07F873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5F9465EE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Edelény</w:t>
            </w:r>
          </w:p>
        </w:tc>
        <w:tc>
          <w:tcPr>
            <w:tcW w:w="986" w:type="dxa"/>
            <w:noWrap/>
            <w:hideMark/>
          </w:tcPr>
          <w:p w14:paraId="5B1757E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28</w:t>
            </w:r>
          </w:p>
        </w:tc>
        <w:tc>
          <w:tcPr>
            <w:tcW w:w="986" w:type="dxa"/>
            <w:noWrap/>
            <w:hideMark/>
          </w:tcPr>
          <w:p w14:paraId="2994A0E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102</w:t>
            </w:r>
          </w:p>
        </w:tc>
        <w:tc>
          <w:tcPr>
            <w:tcW w:w="1245" w:type="dxa"/>
            <w:noWrap/>
            <w:hideMark/>
          </w:tcPr>
          <w:p w14:paraId="45ED58D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55</w:t>
            </w:r>
          </w:p>
        </w:tc>
        <w:tc>
          <w:tcPr>
            <w:tcW w:w="1245" w:type="dxa"/>
            <w:noWrap/>
            <w:hideMark/>
          </w:tcPr>
          <w:p w14:paraId="3D752BC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219</w:t>
            </w:r>
          </w:p>
        </w:tc>
        <w:tc>
          <w:tcPr>
            <w:tcW w:w="1384" w:type="dxa"/>
            <w:noWrap/>
            <w:hideMark/>
          </w:tcPr>
          <w:p w14:paraId="531D7A0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21</w:t>
            </w:r>
          </w:p>
        </w:tc>
        <w:tc>
          <w:tcPr>
            <w:tcW w:w="1384" w:type="dxa"/>
            <w:noWrap/>
            <w:hideMark/>
          </w:tcPr>
          <w:p w14:paraId="2CDF981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94</w:t>
            </w:r>
          </w:p>
        </w:tc>
        <w:tc>
          <w:tcPr>
            <w:tcW w:w="972" w:type="dxa"/>
            <w:noWrap/>
            <w:hideMark/>
          </w:tcPr>
          <w:p w14:paraId="18D9942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104</w:t>
            </w:r>
          </w:p>
        </w:tc>
        <w:tc>
          <w:tcPr>
            <w:tcW w:w="972" w:type="dxa"/>
            <w:noWrap/>
            <w:hideMark/>
          </w:tcPr>
          <w:p w14:paraId="6E14623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415</w:t>
            </w:r>
          </w:p>
        </w:tc>
      </w:tr>
      <w:tr w:rsidR="00C906A2" w:rsidRPr="006D12B6" w14:paraId="58503340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0FD316FE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Szendrő</w:t>
            </w:r>
          </w:p>
        </w:tc>
        <w:tc>
          <w:tcPr>
            <w:tcW w:w="986" w:type="dxa"/>
            <w:noWrap/>
            <w:hideMark/>
          </w:tcPr>
          <w:p w14:paraId="3025BF2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170</w:t>
            </w:r>
          </w:p>
        </w:tc>
        <w:tc>
          <w:tcPr>
            <w:tcW w:w="986" w:type="dxa"/>
            <w:noWrap/>
            <w:hideMark/>
          </w:tcPr>
          <w:p w14:paraId="332218F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22</w:t>
            </w:r>
          </w:p>
        </w:tc>
        <w:tc>
          <w:tcPr>
            <w:tcW w:w="1245" w:type="dxa"/>
            <w:noWrap/>
            <w:hideMark/>
          </w:tcPr>
          <w:p w14:paraId="3E23F27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228</w:t>
            </w:r>
          </w:p>
        </w:tc>
        <w:tc>
          <w:tcPr>
            <w:tcW w:w="1245" w:type="dxa"/>
            <w:noWrap/>
            <w:hideMark/>
          </w:tcPr>
          <w:p w14:paraId="04190D4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20</w:t>
            </w:r>
          </w:p>
        </w:tc>
        <w:tc>
          <w:tcPr>
            <w:tcW w:w="1384" w:type="dxa"/>
            <w:noWrap/>
            <w:hideMark/>
          </w:tcPr>
          <w:p w14:paraId="501E4A8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97</w:t>
            </w:r>
          </w:p>
        </w:tc>
        <w:tc>
          <w:tcPr>
            <w:tcW w:w="1384" w:type="dxa"/>
            <w:noWrap/>
            <w:hideMark/>
          </w:tcPr>
          <w:p w14:paraId="351E2E0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18</w:t>
            </w:r>
          </w:p>
        </w:tc>
        <w:tc>
          <w:tcPr>
            <w:tcW w:w="972" w:type="dxa"/>
            <w:noWrap/>
            <w:hideMark/>
          </w:tcPr>
          <w:p w14:paraId="61D8AE9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495</w:t>
            </w:r>
          </w:p>
        </w:tc>
        <w:tc>
          <w:tcPr>
            <w:tcW w:w="972" w:type="dxa"/>
            <w:noWrap/>
            <w:hideMark/>
          </w:tcPr>
          <w:p w14:paraId="50AEADD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60</w:t>
            </w:r>
          </w:p>
        </w:tc>
      </w:tr>
      <w:tr w:rsidR="00C906A2" w:rsidRPr="006D12B6" w14:paraId="33ACE106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17CAFACA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Boldva</w:t>
            </w:r>
          </w:p>
        </w:tc>
        <w:tc>
          <w:tcPr>
            <w:tcW w:w="986" w:type="dxa"/>
            <w:noWrap/>
            <w:hideMark/>
          </w:tcPr>
          <w:p w14:paraId="6103D75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20</w:t>
            </w:r>
          </w:p>
        </w:tc>
        <w:tc>
          <w:tcPr>
            <w:tcW w:w="986" w:type="dxa"/>
            <w:noWrap/>
            <w:hideMark/>
          </w:tcPr>
          <w:p w14:paraId="6B6A35F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38</w:t>
            </w:r>
          </w:p>
        </w:tc>
        <w:tc>
          <w:tcPr>
            <w:tcW w:w="1245" w:type="dxa"/>
            <w:noWrap/>
            <w:hideMark/>
          </w:tcPr>
          <w:p w14:paraId="64A6535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34</w:t>
            </w:r>
          </w:p>
        </w:tc>
        <w:tc>
          <w:tcPr>
            <w:tcW w:w="1245" w:type="dxa"/>
            <w:noWrap/>
            <w:hideMark/>
          </w:tcPr>
          <w:p w14:paraId="5BD863C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105</w:t>
            </w:r>
          </w:p>
        </w:tc>
        <w:tc>
          <w:tcPr>
            <w:tcW w:w="1384" w:type="dxa"/>
            <w:noWrap/>
            <w:hideMark/>
          </w:tcPr>
          <w:p w14:paraId="1777EEE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384" w:type="dxa"/>
            <w:noWrap/>
            <w:hideMark/>
          </w:tcPr>
          <w:p w14:paraId="6F15F80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48</w:t>
            </w:r>
          </w:p>
        </w:tc>
        <w:tc>
          <w:tcPr>
            <w:tcW w:w="972" w:type="dxa"/>
            <w:noWrap/>
            <w:hideMark/>
          </w:tcPr>
          <w:p w14:paraId="38D9F18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61</w:t>
            </w:r>
          </w:p>
        </w:tc>
        <w:tc>
          <w:tcPr>
            <w:tcW w:w="972" w:type="dxa"/>
            <w:noWrap/>
            <w:hideMark/>
          </w:tcPr>
          <w:p w14:paraId="1C13839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191</w:t>
            </w:r>
          </w:p>
        </w:tc>
      </w:tr>
      <w:tr w:rsidR="00C906A2" w:rsidRPr="006D12B6" w14:paraId="5D526235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0A41657F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Szendrőlád</w:t>
            </w:r>
          </w:p>
        </w:tc>
        <w:tc>
          <w:tcPr>
            <w:tcW w:w="986" w:type="dxa"/>
            <w:noWrap/>
            <w:hideMark/>
          </w:tcPr>
          <w:p w14:paraId="09DF631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59E9852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167</w:t>
            </w:r>
          </w:p>
        </w:tc>
        <w:tc>
          <w:tcPr>
            <w:tcW w:w="1245" w:type="dxa"/>
            <w:noWrap/>
            <w:hideMark/>
          </w:tcPr>
          <w:p w14:paraId="6EA5350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52F038E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290</w:t>
            </w:r>
          </w:p>
        </w:tc>
        <w:tc>
          <w:tcPr>
            <w:tcW w:w="1384" w:type="dxa"/>
            <w:noWrap/>
            <w:hideMark/>
          </w:tcPr>
          <w:p w14:paraId="64C44E1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59F47D1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156</w:t>
            </w:r>
          </w:p>
        </w:tc>
        <w:tc>
          <w:tcPr>
            <w:tcW w:w="972" w:type="dxa"/>
            <w:noWrap/>
            <w:hideMark/>
          </w:tcPr>
          <w:p w14:paraId="137049D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55CE104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613</w:t>
            </w:r>
          </w:p>
        </w:tc>
      </w:tr>
      <w:tr w:rsidR="00C906A2" w:rsidRPr="006D12B6" w14:paraId="7C787EFC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3C8E67DE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Szuhogy</w:t>
            </w:r>
          </w:p>
        </w:tc>
        <w:tc>
          <w:tcPr>
            <w:tcW w:w="986" w:type="dxa"/>
            <w:noWrap/>
            <w:hideMark/>
          </w:tcPr>
          <w:p w14:paraId="3E33769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20</w:t>
            </w:r>
          </w:p>
        </w:tc>
        <w:tc>
          <w:tcPr>
            <w:tcW w:w="986" w:type="dxa"/>
            <w:noWrap/>
            <w:hideMark/>
          </w:tcPr>
          <w:p w14:paraId="5759F2A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245" w:type="dxa"/>
            <w:noWrap/>
            <w:hideMark/>
          </w:tcPr>
          <w:p w14:paraId="30BF8C9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24</w:t>
            </w:r>
          </w:p>
        </w:tc>
        <w:tc>
          <w:tcPr>
            <w:tcW w:w="1245" w:type="dxa"/>
            <w:noWrap/>
            <w:hideMark/>
          </w:tcPr>
          <w:p w14:paraId="3F809FF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41</w:t>
            </w:r>
          </w:p>
        </w:tc>
        <w:tc>
          <w:tcPr>
            <w:tcW w:w="1384" w:type="dxa"/>
            <w:noWrap/>
            <w:hideMark/>
          </w:tcPr>
          <w:p w14:paraId="4484D7C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384" w:type="dxa"/>
            <w:noWrap/>
            <w:hideMark/>
          </w:tcPr>
          <w:p w14:paraId="37562D4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972" w:type="dxa"/>
            <w:noWrap/>
            <w:hideMark/>
          </w:tcPr>
          <w:p w14:paraId="0014DE8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49</w:t>
            </w:r>
          </w:p>
        </w:tc>
        <w:tc>
          <w:tcPr>
            <w:tcW w:w="972" w:type="dxa"/>
            <w:noWrap/>
            <w:hideMark/>
          </w:tcPr>
          <w:p w14:paraId="3BA9CF0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57</w:t>
            </w:r>
          </w:p>
        </w:tc>
      </w:tr>
      <w:tr w:rsidR="00C906A2" w:rsidRPr="006D12B6" w14:paraId="74D2CFCA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35AC748C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B.szirák</w:t>
            </w:r>
            <w:proofErr w:type="spellEnd"/>
            <w:proofErr w:type="gramEnd"/>
          </w:p>
        </w:tc>
        <w:tc>
          <w:tcPr>
            <w:tcW w:w="986" w:type="dxa"/>
            <w:noWrap/>
            <w:hideMark/>
          </w:tcPr>
          <w:p w14:paraId="33FFE10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  <w:tc>
          <w:tcPr>
            <w:tcW w:w="986" w:type="dxa"/>
            <w:noWrap/>
            <w:hideMark/>
          </w:tcPr>
          <w:p w14:paraId="7A68659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18</w:t>
            </w:r>
          </w:p>
        </w:tc>
        <w:tc>
          <w:tcPr>
            <w:tcW w:w="1245" w:type="dxa"/>
            <w:noWrap/>
            <w:hideMark/>
          </w:tcPr>
          <w:p w14:paraId="120D42F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25</w:t>
            </w:r>
          </w:p>
        </w:tc>
        <w:tc>
          <w:tcPr>
            <w:tcW w:w="1245" w:type="dxa"/>
            <w:noWrap/>
            <w:hideMark/>
          </w:tcPr>
          <w:p w14:paraId="21CEEF1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38</w:t>
            </w:r>
          </w:p>
        </w:tc>
        <w:tc>
          <w:tcPr>
            <w:tcW w:w="1384" w:type="dxa"/>
            <w:noWrap/>
            <w:hideMark/>
          </w:tcPr>
          <w:p w14:paraId="1AB7651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16</w:t>
            </w:r>
          </w:p>
        </w:tc>
        <w:tc>
          <w:tcPr>
            <w:tcW w:w="1384" w:type="dxa"/>
            <w:noWrap/>
            <w:hideMark/>
          </w:tcPr>
          <w:p w14:paraId="08AE7A2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17</w:t>
            </w:r>
          </w:p>
        </w:tc>
        <w:tc>
          <w:tcPr>
            <w:tcW w:w="972" w:type="dxa"/>
            <w:noWrap/>
            <w:hideMark/>
          </w:tcPr>
          <w:p w14:paraId="2891E11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55</w:t>
            </w:r>
          </w:p>
        </w:tc>
        <w:tc>
          <w:tcPr>
            <w:tcW w:w="972" w:type="dxa"/>
            <w:noWrap/>
            <w:hideMark/>
          </w:tcPr>
          <w:p w14:paraId="7F7634C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73</w:t>
            </w:r>
          </w:p>
        </w:tc>
      </w:tr>
      <w:tr w:rsidR="00C906A2" w:rsidRPr="006D12B6" w14:paraId="7FE515CF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567A6600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Szalonna</w:t>
            </w:r>
          </w:p>
        </w:tc>
        <w:tc>
          <w:tcPr>
            <w:tcW w:w="986" w:type="dxa"/>
            <w:noWrap/>
            <w:hideMark/>
          </w:tcPr>
          <w:p w14:paraId="30A8045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18</w:t>
            </w:r>
          </w:p>
        </w:tc>
        <w:tc>
          <w:tcPr>
            <w:tcW w:w="986" w:type="dxa"/>
            <w:noWrap/>
            <w:hideMark/>
          </w:tcPr>
          <w:p w14:paraId="38BA43A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19</w:t>
            </w:r>
          </w:p>
        </w:tc>
        <w:tc>
          <w:tcPr>
            <w:tcW w:w="1245" w:type="dxa"/>
            <w:noWrap/>
            <w:hideMark/>
          </w:tcPr>
          <w:p w14:paraId="5CC17E2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18</w:t>
            </w:r>
          </w:p>
        </w:tc>
        <w:tc>
          <w:tcPr>
            <w:tcW w:w="1245" w:type="dxa"/>
            <w:noWrap/>
            <w:hideMark/>
          </w:tcPr>
          <w:p w14:paraId="0610C7D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72</w:t>
            </w:r>
          </w:p>
        </w:tc>
        <w:tc>
          <w:tcPr>
            <w:tcW w:w="1384" w:type="dxa"/>
            <w:noWrap/>
            <w:hideMark/>
          </w:tcPr>
          <w:p w14:paraId="4CCFC67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1384" w:type="dxa"/>
            <w:noWrap/>
            <w:hideMark/>
          </w:tcPr>
          <w:p w14:paraId="59FCCB7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23</w:t>
            </w:r>
          </w:p>
        </w:tc>
        <w:tc>
          <w:tcPr>
            <w:tcW w:w="972" w:type="dxa"/>
            <w:noWrap/>
            <w:hideMark/>
          </w:tcPr>
          <w:p w14:paraId="521796E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46</w:t>
            </w:r>
          </w:p>
        </w:tc>
        <w:tc>
          <w:tcPr>
            <w:tcW w:w="972" w:type="dxa"/>
            <w:noWrap/>
            <w:hideMark/>
          </w:tcPr>
          <w:p w14:paraId="6E0639D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114</w:t>
            </w:r>
          </w:p>
        </w:tc>
      </w:tr>
      <w:tr w:rsidR="00C906A2" w:rsidRPr="006D12B6" w14:paraId="497861DA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1282B564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B.szilas</w:t>
            </w:r>
            <w:proofErr w:type="spellEnd"/>
            <w:proofErr w:type="gramEnd"/>
          </w:p>
        </w:tc>
        <w:tc>
          <w:tcPr>
            <w:tcW w:w="986" w:type="dxa"/>
            <w:noWrap/>
            <w:hideMark/>
          </w:tcPr>
          <w:p w14:paraId="3B75754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86" w:type="dxa"/>
            <w:noWrap/>
            <w:hideMark/>
          </w:tcPr>
          <w:p w14:paraId="2421D8C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1245" w:type="dxa"/>
            <w:noWrap/>
            <w:hideMark/>
          </w:tcPr>
          <w:p w14:paraId="4185060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45" w:type="dxa"/>
            <w:noWrap/>
            <w:hideMark/>
          </w:tcPr>
          <w:p w14:paraId="27462BC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45</w:t>
            </w:r>
          </w:p>
        </w:tc>
        <w:tc>
          <w:tcPr>
            <w:tcW w:w="1384" w:type="dxa"/>
            <w:noWrap/>
            <w:hideMark/>
          </w:tcPr>
          <w:p w14:paraId="4A0AC30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84" w:type="dxa"/>
            <w:noWrap/>
            <w:hideMark/>
          </w:tcPr>
          <w:p w14:paraId="19E85A1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72" w:type="dxa"/>
            <w:noWrap/>
            <w:hideMark/>
          </w:tcPr>
          <w:p w14:paraId="01D575A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972" w:type="dxa"/>
            <w:noWrap/>
            <w:hideMark/>
          </w:tcPr>
          <w:p w14:paraId="750E87B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60</w:t>
            </w:r>
          </w:p>
        </w:tc>
      </w:tr>
      <w:tr w:rsidR="00C906A2" w:rsidRPr="006D12B6" w14:paraId="3A9E079B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2A4EBCCA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Perkupa</w:t>
            </w:r>
          </w:p>
        </w:tc>
        <w:tc>
          <w:tcPr>
            <w:tcW w:w="986" w:type="dxa"/>
            <w:noWrap/>
            <w:hideMark/>
          </w:tcPr>
          <w:p w14:paraId="29AD6DF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86" w:type="dxa"/>
            <w:noWrap/>
            <w:hideMark/>
          </w:tcPr>
          <w:p w14:paraId="7D61969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20</w:t>
            </w:r>
          </w:p>
        </w:tc>
        <w:tc>
          <w:tcPr>
            <w:tcW w:w="1245" w:type="dxa"/>
            <w:noWrap/>
            <w:hideMark/>
          </w:tcPr>
          <w:p w14:paraId="23DB1F9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13</w:t>
            </w:r>
          </w:p>
        </w:tc>
        <w:tc>
          <w:tcPr>
            <w:tcW w:w="1245" w:type="dxa"/>
            <w:noWrap/>
            <w:hideMark/>
          </w:tcPr>
          <w:p w14:paraId="2857735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44</w:t>
            </w:r>
          </w:p>
        </w:tc>
        <w:tc>
          <w:tcPr>
            <w:tcW w:w="1384" w:type="dxa"/>
            <w:noWrap/>
            <w:hideMark/>
          </w:tcPr>
          <w:p w14:paraId="3DF1A7A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7AB8941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161636E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19</w:t>
            </w:r>
          </w:p>
        </w:tc>
        <w:tc>
          <w:tcPr>
            <w:tcW w:w="972" w:type="dxa"/>
            <w:noWrap/>
            <w:hideMark/>
          </w:tcPr>
          <w:p w14:paraId="6D463CF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71</w:t>
            </w:r>
          </w:p>
        </w:tc>
      </w:tr>
      <w:tr w:rsidR="00C906A2" w:rsidRPr="006D12B6" w14:paraId="10645D75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5B96958E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Szin</w:t>
            </w:r>
          </w:p>
        </w:tc>
        <w:tc>
          <w:tcPr>
            <w:tcW w:w="986" w:type="dxa"/>
            <w:noWrap/>
            <w:hideMark/>
          </w:tcPr>
          <w:p w14:paraId="3AF4570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986" w:type="dxa"/>
            <w:noWrap/>
            <w:hideMark/>
          </w:tcPr>
          <w:p w14:paraId="4ABB9DB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38</w:t>
            </w:r>
          </w:p>
        </w:tc>
        <w:tc>
          <w:tcPr>
            <w:tcW w:w="1245" w:type="dxa"/>
            <w:noWrap/>
            <w:hideMark/>
          </w:tcPr>
          <w:p w14:paraId="1A9DED6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1245" w:type="dxa"/>
            <w:noWrap/>
            <w:hideMark/>
          </w:tcPr>
          <w:p w14:paraId="37A8D77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111</w:t>
            </w:r>
          </w:p>
        </w:tc>
        <w:tc>
          <w:tcPr>
            <w:tcW w:w="1384" w:type="dxa"/>
            <w:noWrap/>
            <w:hideMark/>
          </w:tcPr>
          <w:p w14:paraId="635FBF2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1384" w:type="dxa"/>
            <w:noWrap/>
            <w:hideMark/>
          </w:tcPr>
          <w:p w14:paraId="6B355F2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29</w:t>
            </w:r>
          </w:p>
        </w:tc>
        <w:tc>
          <w:tcPr>
            <w:tcW w:w="972" w:type="dxa"/>
            <w:noWrap/>
            <w:hideMark/>
          </w:tcPr>
          <w:p w14:paraId="79917F5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31</w:t>
            </w:r>
          </w:p>
        </w:tc>
        <w:tc>
          <w:tcPr>
            <w:tcW w:w="972" w:type="dxa"/>
            <w:noWrap/>
            <w:hideMark/>
          </w:tcPr>
          <w:p w14:paraId="5DD0053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178</w:t>
            </w:r>
          </w:p>
        </w:tc>
      </w:tr>
      <w:tr w:rsidR="00C906A2" w:rsidRPr="006D12B6" w14:paraId="33B31C78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75620281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Rakaca</w:t>
            </w:r>
          </w:p>
        </w:tc>
        <w:tc>
          <w:tcPr>
            <w:tcW w:w="986" w:type="dxa"/>
            <w:noWrap/>
            <w:hideMark/>
          </w:tcPr>
          <w:p w14:paraId="4C07071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44A91EA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68</w:t>
            </w:r>
          </w:p>
        </w:tc>
        <w:tc>
          <w:tcPr>
            <w:tcW w:w="1245" w:type="dxa"/>
            <w:noWrap/>
            <w:hideMark/>
          </w:tcPr>
          <w:p w14:paraId="2708F5A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1DC6035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98</w:t>
            </w:r>
          </w:p>
        </w:tc>
        <w:tc>
          <w:tcPr>
            <w:tcW w:w="1384" w:type="dxa"/>
            <w:noWrap/>
            <w:hideMark/>
          </w:tcPr>
          <w:p w14:paraId="507A95A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09CC870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66</w:t>
            </w:r>
          </w:p>
        </w:tc>
        <w:tc>
          <w:tcPr>
            <w:tcW w:w="972" w:type="dxa"/>
            <w:noWrap/>
            <w:hideMark/>
          </w:tcPr>
          <w:p w14:paraId="0665037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6C41CF1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232</w:t>
            </w:r>
          </w:p>
        </w:tc>
      </w:tr>
      <w:tr w:rsidR="00C906A2" w:rsidRPr="006D12B6" w14:paraId="796610EC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79580387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T.nádaska</w:t>
            </w:r>
            <w:proofErr w:type="spellEnd"/>
            <w:proofErr w:type="gramEnd"/>
          </w:p>
        </w:tc>
        <w:tc>
          <w:tcPr>
            <w:tcW w:w="986" w:type="dxa"/>
            <w:noWrap/>
            <w:hideMark/>
          </w:tcPr>
          <w:p w14:paraId="408C4D6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6181351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78</w:t>
            </w:r>
          </w:p>
        </w:tc>
        <w:tc>
          <w:tcPr>
            <w:tcW w:w="1245" w:type="dxa"/>
            <w:noWrap/>
            <w:hideMark/>
          </w:tcPr>
          <w:p w14:paraId="34DF803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7D45856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149</w:t>
            </w:r>
          </w:p>
        </w:tc>
        <w:tc>
          <w:tcPr>
            <w:tcW w:w="1384" w:type="dxa"/>
            <w:noWrap/>
            <w:hideMark/>
          </w:tcPr>
          <w:p w14:paraId="6F1CBE8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3CC70F2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52</w:t>
            </w:r>
          </w:p>
        </w:tc>
        <w:tc>
          <w:tcPr>
            <w:tcW w:w="972" w:type="dxa"/>
            <w:noWrap/>
            <w:hideMark/>
          </w:tcPr>
          <w:p w14:paraId="3B9CFC3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1085D5C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279</w:t>
            </w:r>
          </w:p>
        </w:tc>
      </w:tr>
      <w:tr w:rsidR="00C906A2" w:rsidRPr="006D12B6" w14:paraId="266AA91C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5BA41655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Lak</w:t>
            </w:r>
          </w:p>
        </w:tc>
        <w:tc>
          <w:tcPr>
            <w:tcW w:w="986" w:type="dxa"/>
            <w:noWrap/>
            <w:hideMark/>
          </w:tcPr>
          <w:p w14:paraId="40F9AA9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986" w:type="dxa"/>
            <w:noWrap/>
            <w:hideMark/>
          </w:tcPr>
          <w:p w14:paraId="451282C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30</w:t>
            </w:r>
          </w:p>
        </w:tc>
        <w:tc>
          <w:tcPr>
            <w:tcW w:w="1245" w:type="dxa"/>
            <w:noWrap/>
            <w:hideMark/>
          </w:tcPr>
          <w:p w14:paraId="722EF16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45" w:type="dxa"/>
            <w:noWrap/>
            <w:hideMark/>
          </w:tcPr>
          <w:p w14:paraId="0DF05E6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89</w:t>
            </w:r>
          </w:p>
        </w:tc>
        <w:tc>
          <w:tcPr>
            <w:tcW w:w="1384" w:type="dxa"/>
            <w:noWrap/>
            <w:hideMark/>
          </w:tcPr>
          <w:p w14:paraId="596268A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2F56140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72" w:type="dxa"/>
            <w:noWrap/>
            <w:hideMark/>
          </w:tcPr>
          <w:p w14:paraId="144B3B5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17</w:t>
            </w:r>
          </w:p>
        </w:tc>
        <w:tc>
          <w:tcPr>
            <w:tcW w:w="972" w:type="dxa"/>
            <w:noWrap/>
            <w:hideMark/>
          </w:tcPr>
          <w:p w14:paraId="252F660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124</w:t>
            </w:r>
          </w:p>
        </w:tc>
      </w:tr>
      <w:tr w:rsidR="00C906A2" w:rsidRPr="006D12B6" w14:paraId="00134220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64E66D56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Szögliget</w:t>
            </w:r>
          </w:p>
        </w:tc>
        <w:tc>
          <w:tcPr>
            <w:tcW w:w="986" w:type="dxa"/>
            <w:noWrap/>
            <w:hideMark/>
          </w:tcPr>
          <w:p w14:paraId="76FD781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74F53A9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7ED56EB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5" w:type="dxa"/>
            <w:noWrap/>
            <w:hideMark/>
          </w:tcPr>
          <w:p w14:paraId="5D058E2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384" w:type="dxa"/>
            <w:noWrap/>
            <w:hideMark/>
          </w:tcPr>
          <w:p w14:paraId="392ADA5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3C0603B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4DCA008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59828AC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</w:tr>
      <w:tr w:rsidR="00C906A2" w:rsidRPr="006D12B6" w14:paraId="33B37508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7DDC77D3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Hangács</w:t>
            </w:r>
          </w:p>
        </w:tc>
        <w:tc>
          <w:tcPr>
            <w:tcW w:w="986" w:type="dxa"/>
            <w:noWrap/>
            <w:hideMark/>
          </w:tcPr>
          <w:p w14:paraId="0DEDCE5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86" w:type="dxa"/>
            <w:noWrap/>
            <w:hideMark/>
          </w:tcPr>
          <w:p w14:paraId="7710D9D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1245" w:type="dxa"/>
            <w:noWrap/>
            <w:hideMark/>
          </w:tcPr>
          <w:p w14:paraId="5C829DF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45" w:type="dxa"/>
            <w:noWrap/>
            <w:hideMark/>
          </w:tcPr>
          <w:p w14:paraId="19F407C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27</w:t>
            </w:r>
          </w:p>
        </w:tc>
        <w:tc>
          <w:tcPr>
            <w:tcW w:w="1384" w:type="dxa"/>
            <w:noWrap/>
            <w:hideMark/>
          </w:tcPr>
          <w:p w14:paraId="41DBCD8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84" w:type="dxa"/>
            <w:noWrap/>
            <w:hideMark/>
          </w:tcPr>
          <w:p w14:paraId="2868017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972" w:type="dxa"/>
            <w:noWrap/>
            <w:hideMark/>
          </w:tcPr>
          <w:p w14:paraId="390D1B2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972" w:type="dxa"/>
            <w:noWrap/>
            <w:hideMark/>
          </w:tcPr>
          <w:p w14:paraId="46D6A63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45</w:t>
            </w:r>
          </w:p>
        </w:tc>
      </w:tr>
      <w:tr w:rsidR="00C906A2" w:rsidRPr="006D12B6" w14:paraId="0345F84C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069D80B6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Hidvégardó</w:t>
            </w:r>
          </w:p>
        </w:tc>
        <w:tc>
          <w:tcPr>
            <w:tcW w:w="986" w:type="dxa"/>
            <w:noWrap/>
            <w:hideMark/>
          </w:tcPr>
          <w:p w14:paraId="635F808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986" w:type="dxa"/>
            <w:noWrap/>
            <w:hideMark/>
          </w:tcPr>
          <w:p w14:paraId="61D3E1D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5" w:type="dxa"/>
            <w:noWrap/>
            <w:hideMark/>
          </w:tcPr>
          <w:p w14:paraId="188CB50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16</w:t>
            </w:r>
          </w:p>
        </w:tc>
        <w:tc>
          <w:tcPr>
            <w:tcW w:w="1245" w:type="dxa"/>
            <w:noWrap/>
            <w:hideMark/>
          </w:tcPr>
          <w:p w14:paraId="690A7E6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384" w:type="dxa"/>
            <w:noWrap/>
            <w:hideMark/>
          </w:tcPr>
          <w:p w14:paraId="52A0F91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0481750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7573367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24</w:t>
            </w:r>
          </w:p>
        </w:tc>
        <w:tc>
          <w:tcPr>
            <w:tcW w:w="972" w:type="dxa"/>
            <w:noWrap/>
            <w:hideMark/>
          </w:tcPr>
          <w:p w14:paraId="5FFCE0B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</w:tr>
      <w:tr w:rsidR="00C906A2" w:rsidRPr="006D12B6" w14:paraId="38FF14A8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2E531BFB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Balajt</w:t>
            </w:r>
          </w:p>
        </w:tc>
        <w:tc>
          <w:tcPr>
            <w:tcW w:w="986" w:type="dxa"/>
            <w:noWrap/>
            <w:hideMark/>
          </w:tcPr>
          <w:p w14:paraId="456531A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86" w:type="dxa"/>
            <w:noWrap/>
            <w:hideMark/>
          </w:tcPr>
          <w:p w14:paraId="562E600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17</w:t>
            </w:r>
          </w:p>
        </w:tc>
        <w:tc>
          <w:tcPr>
            <w:tcW w:w="1245" w:type="dxa"/>
            <w:noWrap/>
            <w:hideMark/>
          </w:tcPr>
          <w:p w14:paraId="4C26EB9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5" w:type="dxa"/>
            <w:noWrap/>
            <w:hideMark/>
          </w:tcPr>
          <w:p w14:paraId="0C2A0F0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43</w:t>
            </w:r>
          </w:p>
        </w:tc>
        <w:tc>
          <w:tcPr>
            <w:tcW w:w="1384" w:type="dxa"/>
            <w:noWrap/>
            <w:hideMark/>
          </w:tcPr>
          <w:p w14:paraId="448E3D7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1FD9604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25</w:t>
            </w:r>
          </w:p>
        </w:tc>
        <w:tc>
          <w:tcPr>
            <w:tcW w:w="972" w:type="dxa"/>
            <w:noWrap/>
            <w:hideMark/>
          </w:tcPr>
          <w:p w14:paraId="714FD11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72" w:type="dxa"/>
            <w:noWrap/>
            <w:hideMark/>
          </w:tcPr>
          <w:p w14:paraId="1E157A3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85</w:t>
            </w:r>
          </w:p>
        </w:tc>
      </w:tr>
      <w:tr w:rsidR="00C906A2" w:rsidRPr="006D12B6" w14:paraId="4F6FBDF9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2CC84819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Martonyi</w:t>
            </w:r>
          </w:p>
        </w:tc>
        <w:tc>
          <w:tcPr>
            <w:tcW w:w="986" w:type="dxa"/>
            <w:noWrap/>
            <w:hideMark/>
          </w:tcPr>
          <w:p w14:paraId="1A82C37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986" w:type="dxa"/>
            <w:noWrap/>
            <w:hideMark/>
          </w:tcPr>
          <w:p w14:paraId="2591AB0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45" w:type="dxa"/>
            <w:noWrap/>
            <w:hideMark/>
          </w:tcPr>
          <w:p w14:paraId="605A527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25</w:t>
            </w:r>
          </w:p>
        </w:tc>
        <w:tc>
          <w:tcPr>
            <w:tcW w:w="1245" w:type="dxa"/>
            <w:noWrap/>
            <w:hideMark/>
          </w:tcPr>
          <w:p w14:paraId="041A071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384" w:type="dxa"/>
            <w:noWrap/>
            <w:hideMark/>
          </w:tcPr>
          <w:p w14:paraId="758F5DE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1812C25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72" w:type="dxa"/>
            <w:noWrap/>
            <w:hideMark/>
          </w:tcPr>
          <w:p w14:paraId="22B5248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34</w:t>
            </w:r>
          </w:p>
        </w:tc>
        <w:tc>
          <w:tcPr>
            <w:tcW w:w="972" w:type="dxa"/>
            <w:noWrap/>
            <w:hideMark/>
          </w:tcPr>
          <w:p w14:paraId="1A47CC2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15</w:t>
            </w:r>
          </w:p>
        </w:tc>
      </w:tr>
      <w:tr w:rsidR="00C906A2" w:rsidRPr="006D12B6" w14:paraId="0E0BD44D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0CD7D014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R.szend</w:t>
            </w:r>
            <w:proofErr w:type="spellEnd"/>
            <w:proofErr w:type="gramEnd"/>
          </w:p>
        </w:tc>
        <w:tc>
          <w:tcPr>
            <w:tcW w:w="986" w:type="dxa"/>
            <w:noWrap/>
            <w:hideMark/>
          </w:tcPr>
          <w:p w14:paraId="4E5641D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5E28C63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13</w:t>
            </w:r>
          </w:p>
        </w:tc>
        <w:tc>
          <w:tcPr>
            <w:tcW w:w="1245" w:type="dxa"/>
            <w:noWrap/>
            <w:hideMark/>
          </w:tcPr>
          <w:p w14:paraId="5D4A435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050736E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39</w:t>
            </w:r>
          </w:p>
        </w:tc>
        <w:tc>
          <w:tcPr>
            <w:tcW w:w="1384" w:type="dxa"/>
            <w:noWrap/>
            <w:hideMark/>
          </w:tcPr>
          <w:p w14:paraId="00D1256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7294240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26</w:t>
            </w:r>
          </w:p>
        </w:tc>
        <w:tc>
          <w:tcPr>
            <w:tcW w:w="972" w:type="dxa"/>
            <w:noWrap/>
            <w:hideMark/>
          </w:tcPr>
          <w:p w14:paraId="3836EAF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2DE0398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78</w:t>
            </w:r>
          </w:p>
        </w:tc>
      </w:tr>
      <w:tr w:rsidR="00C906A2" w:rsidRPr="006D12B6" w14:paraId="038D02BF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76DC42CB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Ziliz</w:t>
            </w:r>
          </w:p>
        </w:tc>
        <w:tc>
          <w:tcPr>
            <w:tcW w:w="986" w:type="dxa"/>
            <w:noWrap/>
            <w:hideMark/>
          </w:tcPr>
          <w:p w14:paraId="7AFB681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86" w:type="dxa"/>
            <w:noWrap/>
            <w:hideMark/>
          </w:tcPr>
          <w:p w14:paraId="19D6493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245" w:type="dxa"/>
            <w:noWrap/>
            <w:hideMark/>
          </w:tcPr>
          <w:p w14:paraId="4CC2FE9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6FAD071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1384" w:type="dxa"/>
            <w:noWrap/>
            <w:hideMark/>
          </w:tcPr>
          <w:p w14:paraId="5BF61EA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0C03AF8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0471E8B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20F8CAE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23</w:t>
            </w:r>
          </w:p>
        </w:tc>
      </w:tr>
      <w:tr w:rsidR="00C906A2" w:rsidRPr="006D12B6" w14:paraId="3B1A8FCB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53AF1268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Nyomár</w:t>
            </w:r>
          </w:p>
        </w:tc>
        <w:tc>
          <w:tcPr>
            <w:tcW w:w="986" w:type="dxa"/>
            <w:noWrap/>
            <w:hideMark/>
          </w:tcPr>
          <w:p w14:paraId="7E62026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86" w:type="dxa"/>
            <w:noWrap/>
            <w:hideMark/>
          </w:tcPr>
          <w:p w14:paraId="11026B4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5" w:type="dxa"/>
            <w:noWrap/>
            <w:hideMark/>
          </w:tcPr>
          <w:p w14:paraId="24DB530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5" w:type="dxa"/>
            <w:noWrap/>
            <w:hideMark/>
          </w:tcPr>
          <w:p w14:paraId="0D0BDB4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384" w:type="dxa"/>
            <w:noWrap/>
            <w:hideMark/>
          </w:tcPr>
          <w:p w14:paraId="1AE8EA9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747BB57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48ED423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72" w:type="dxa"/>
            <w:noWrap/>
            <w:hideMark/>
          </w:tcPr>
          <w:p w14:paraId="5112036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</w:tr>
      <w:tr w:rsidR="00C906A2" w:rsidRPr="006D12B6" w14:paraId="67F06599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050B29C1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Ládbes</w:t>
            </w:r>
            <w:proofErr w:type="spellEnd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.</w:t>
            </w:r>
          </w:p>
        </w:tc>
        <w:tc>
          <w:tcPr>
            <w:tcW w:w="986" w:type="dxa"/>
            <w:noWrap/>
            <w:hideMark/>
          </w:tcPr>
          <w:p w14:paraId="184D7DC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6FDED24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5" w:type="dxa"/>
            <w:noWrap/>
            <w:hideMark/>
          </w:tcPr>
          <w:p w14:paraId="52367E6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5" w:type="dxa"/>
            <w:noWrap/>
            <w:hideMark/>
          </w:tcPr>
          <w:p w14:paraId="0F9B484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532F802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6053A41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72" w:type="dxa"/>
            <w:noWrap/>
            <w:hideMark/>
          </w:tcPr>
          <w:p w14:paraId="03CAFD5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72" w:type="dxa"/>
            <w:noWrap/>
            <w:hideMark/>
          </w:tcPr>
          <w:p w14:paraId="1D65DD8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</w:tr>
      <w:tr w:rsidR="00C906A2" w:rsidRPr="006D12B6" w14:paraId="5407C0AE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0C768B75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Szinpetri</w:t>
            </w:r>
          </w:p>
        </w:tc>
        <w:tc>
          <w:tcPr>
            <w:tcW w:w="986" w:type="dxa"/>
            <w:noWrap/>
            <w:hideMark/>
          </w:tcPr>
          <w:p w14:paraId="3AD0B80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986" w:type="dxa"/>
            <w:noWrap/>
            <w:hideMark/>
          </w:tcPr>
          <w:p w14:paraId="7431E5E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245" w:type="dxa"/>
            <w:noWrap/>
            <w:hideMark/>
          </w:tcPr>
          <w:p w14:paraId="394D893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245" w:type="dxa"/>
            <w:noWrap/>
            <w:hideMark/>
          </w:tcPr>
          <w:p w14:paraId="6E95C2B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384" w:type="dxa"/>
            <w:noWrap/>
            <w:hideMark/>
          </w:tcPr>
          <w:p w14:paraId="025CE2F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384" w:type="dxa"/>
            <w:noWrap/>
            <w:hideMark/>
          </w:tcPr>
          <w:p w14:paraId="407C05F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72" w:type="dxa"/>
            <w:noWrap/>
            <w:hideMark/>
          </w:tcPr>
          <w:p w14:paraId="70FD54E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16</w:t>
            </w:r>
          </w:p>
        </w:tc>
        <w:tc>
          <w:tcPr>
            <w:tcW w:w="972" w:type="dxa"/>
            <w:noWrap/>
            <w:hideMark/>
          </w:tcPr>
          <w:p w14:paraId="41AE3A8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</w:tr>
      <w:tr w:rsidR="00C906A2" w:rsidRPr="006D12B6" w14:paraId="593B131C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4877AE2C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Damak</w:t>
            </w:r>
          </w:p>
        </w:tc>
        <w:tc>
          <w:tcPr>
            <w:tcW w:w="986" w:type="dxa"/>
            <w:noWrap/>
            <w:hideMark/>
          </w:tcPr>
          <w:p w14:paraId="3261BB7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6A61397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2EE577E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5" w:type="dxa"/>
            <w:noWrap/>
            <w:hideMark/>
          </w:tcPr>
          <w:p w14:paraId="34356FD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0110A1A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7615C0D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3B93845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2548142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C906A2" w:rsidRPr="006D12B6" w14:paraId="1F4F0407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4A58F050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Tomor</w:t>
            </w:r>
          </w:p>
        </w:tc>
        <w:tc>
          <w:tcPr>
            <w:tcW w:w="986" w:type="dxa"/>
            <w:noWrap/>
            <w:hideMark/>
          </w:tcPr>
          <w:p w14:paraId="5108106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986" w:type="dxa"/>
            <w:noWrap/>
            <w:hideMark/>
          </w:tcPr>
          <w:p w14:paraId="3D6AAD2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45" w:type="dxa"/>
            <w:noWrap/>
            <w:hideMark/>
          </w:tcPr>
          <w:p w14:paraId="40820B5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245" w:type="dxa"/>
            <w:noWrap/>
            <w:hideMark/>
          </w:tcPr>
          <w:p w14:paraId="57FA9FD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1384" w:type="dxa"/>
            <w:noWrap/>
            <w:hideMark/>
          </w:tcPr>
          <w:p w14:paraId="44D3BA2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09992DF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5485B86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972" w:type="dxa"/>
            <w:noWrap/>
            <w:hideMark/>
          </w:tcPr>
          <w:p w14:paraId="2900D09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18</w:t>
            </w:r>
          </w:p>
        </w:tc>
      </w:tr>
      <w:tr w:rsidR="00C906A2" w:rsidRPr="006D12B6" w14:paraId="320BB24D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355A4BD9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Abod</w:t>
            </w:r>
          </w:p>
        </w:tc>
        <w:tc>
          <w:tcPr>
            <w:tcW w:w="986" w:type="dxa"/>
            <w:noWrap/>
            <w:hideMark/>
          </w:tcPr>
          <w:p w14:paraId="641C8C5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36419F0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0E7EC82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45" w:type="dxa"/>
            <w:noWrap/>
            <w:hideMark/>
          </w:tcPr>
          <w:p w14:paraId="30D2511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0F7EE5E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1245DDD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1D5CCA5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972" w:type="dxa"/>
            <w:noWrap/>
            <w:hideMark/>
          </w:tcPr>
          <w:p w14:paraId="0BCC274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</w:tr>
      <w:tr w:rsidR="00C906A2" w:rsidRPr="006D12B6" w14:paraId="2A25B57B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05C3EFD8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Komjáti</w:t>
            </w:r>
          </w:p>
        </w:tc>
        <w:tc>
          <w:tcPr>
            <w:tcW w:w="986" w:type="dxa"/>
            <w:noWrap/>
            <w:hideMark/>
          </w:tcPr>
          <w:p w14:paraId="48D4E9F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2B2080E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45" w:type="dxa"/>
            <w:noWrap/>
            <w:hideMark/>
          </w:tcPr>
          <w:p w14:paraId="18FEAF8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7DA1C1E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4198F3F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23D523E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72" w:type="dxa"/>
            <w:noWrap/>
            <w:hideMark/>
          </w:tcPr>
          <w:p w14:paraId="42D00DF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42B4B8E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</w:tr>
      <w:tr w:rsidR="00C906A2" w:rsidRPr="006D12B6" w14:paraId="46B4C00F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03B0016F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Bódvalanke</w:t>
            </w:r>
            <w:proofErr w:type="spellEnd"/>
          </w:p>
        </w:tc>
        <w:tc>
          <w:tcPr>
            <w:tcW w:w="986" w:type="dxa"/>
            <w:noWrap/>
            <w:hideMark/>
          </w:tcPr>
          <w:p w14:paraId="1233B95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655948E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17</w:t>
            </w:r>
          </w:p>
        </w:tc>
        <w:tc>
          <w:tcPr>
            <w:tcW w:w="1245" w:type="dxa"/>
            <w:noWrap/>
            <w:hideMark/>
          </w:tcPr>
          <w:p w14:paraId="2D4E455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245" w:type="dxa"/>
            <w:noWrap/>
            <w:hideMark/>
          </w:tcPr>
          <w:p w14:paraId="2EC6233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39</w:t>
            </w:r>
          </w:p>
        </w:tc>
        <w:tc>
          <w:tcPr>
            <w:tcW w:w="1384" w:type="dxa"/>
            <w:noWrap/>
            <w:hideMark/>
          </w:tcPr>
          <w:p w14:paraId="0242F42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5D9DC5A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72" w:type="dxa"/>
            <w:noWrap/>
            <w:hideMark/>
          </w:tcPr>
          <w:p w14:paraId="08B45BB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72" w:type="dxa"/>
            <w:noWrap/>
            <w:hideMark/>
          </w:tcPr>
          <w:p w14:paraId="0A2EF68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60</w:t>
            </w:r>
          </w:p>
        </w:tc>
      </w:tr>
      <w:tr w:rsidR="00C906A2" w:rsidRPr="006D12B6" w14:paraId="227DEBCE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1F38D492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Meszes</w:t>
            </w:r>
          </w:p>
        </w:tc>
        <w:tc>
          <w:tcPr>
            <w:tcW w:w="986" w:type="dxa"/>
            <w:noWrap/>
            <w:hideMark/>
          </w:tcPr>
          <w:p w14:paraId="623FA5B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3EC4BAD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1C418D4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245" w:type="dxa"/>
            <w:noWrap/>
            <w:hideMark/>
          </w:tcPr>
          <w:p w14:paraId="19D579D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2DB0FF6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1384" w:type="dxa"/>
            <w:noWrap/>
            <w:hideMark/>
          </w:tcPr>
          <w:p w14:paraId="7A4316B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7ACC485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16</w:t>
            </w:r>
          </w:p>
        </w:tc>
        <w:tc>
          <w:tcPr>
            <w:tcW w:w="972" w:type="dxa"/>
            <w:noWrap/>
            <w:hideMark/>
          </w:tcPr>
          <w:p w14:paraId="09FF4EC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</w:tr>
      <w:tr w:rsidR="00C906A2" w:rsidRPr="006D12B6" w14:paraId="572917EF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53CC0A90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Tornaszentjakab</w:t>
            </w:r>
          </w:p>
        </w:tc>
        <w:tc>
          <w:tcPr>
            <w:tcW w:w="986" w:type="dxa"/>
            <w:noWrap/>
            <w:hideMark/>
          </w:tcPr>
          <w:p w14:paraId="55BE102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777E79D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245" w:type="dxa"/>
            <w:noWrap/>
            <w:hideMark/>
          </w:tcPr>
          <w:p w14:paraId="4A15067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245" w:type="dxa"/>
            <w:noWrap/>
            <w:hideMark/>
          </w:tcPr>
          <w:p w14:paraId="23A7047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20</w:t>
            </w:r>
          </w:p>
        </w:tc>
        <w:tc>
          <w:tcPr>
            <w:tcW w:w="1384" w:type="dxa"/>
            <w:noWrap/>
            <w:hideMark/>
          </w:tcPr>
          <w:p w14:paraId="59620F6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84" w:type="dxa"/>
            <w:noWrap/>
            <w:hideMark/>
          </w:tcPr>
          <w:p w14:paraId="21F5F70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74119C4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62A460F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25</w:t>
            </w:r>
          </w:p>
        </w:tc>
      </w:tr>
      <w:tr w:rsidR="00C906A2" w:rsidRPr="006D12B6" w14:paraId="178C9C13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5E87FFBE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T.szentandrás</w:t>
            </w:r>
            <w:proofErr w:type="spellEnd"/>
            <w:proofErr w:type="gramEnd"/>
          </w:p>
        </w:tc>
        <w:tc>
          <w:tcPr>
            <w:tcW w:w="986" w:type="dxa"/>
            <w:noWrap/>
            <w:hideMark/>
          </w:tcPr>
          <w:p w14:paraId="226B06A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7EEAD3F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11D367E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45" w:type="dxa"/>
            <w:noWrap/>
            <w:hideMark/>
          </w:tcPr>
          <w:p w14:paraId="7645DE6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717245A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47E6D38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7D4E0DB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972" w:type="dxa"/>
            <w:noWrap/>
            <w:hideMark/>
          </w:tcPr>
          <w:p w14:paraId="3670918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</w:tr>
      <w:tr w:rsidR="00C906A2" w:rsidRPr="006D12B6" w14:paraId="2A5911B1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084C542E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Szakácsi</w:t>
            </w:r>
          </w:p>
        </w:tc>
        <w:tc>
          <w:tcPr>
            <w:tcW w:w="986" w:type="dxa"/>
            <w:noWrap/>
            <w:hideMark/>
          </w:tcPr>
          <w:p w14:paraId="734622E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64B6E37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1245" w:type="dxa"/>
            <w:noWrap/>
            <w:hideMark/>
          </w:tcPr>
          <w:p w14:paraId="574158B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00F57AC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15</w:t>
            </w:r>
          </w:p>
        </w:tc>
        <w:tc>
          <w:tcPr>
            <w:tcW w:w="1384" w:type="dxa"/>
            <w:noWrap/>
            <w:hideMark/>
          </w:tcPr>
          <w:p w14:paraId="6474591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5E8AD30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972" w:type="dxa"/>
            <w:noWrap/>
            <w:hideMark/>
          </w:tcPr>
          <w:p w14:paraId="0ECE624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1E9DE4A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36</w:t>
            </w:r>
          </w:p>
        </w:tc>
      </w:tr>
      <w:tr w:rsidR="00C906A2" w:rsidRPr="006D12B6" w14:paraId="3932D7E9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360869ED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Szőlősardó</w:t>
            </w:r>
          </w:p>
        </w:tc>
        <w:tc>
          <w:tcPr>
            <w:tcW w:w="986" w:type="dxa"/>
            <w:noWrap/>
            <w:hideMark/>
          </w:tcPr>
          <w:p w14:paraId="7BD46C8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1F54898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092CDE1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19507D8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3FECA33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743D985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7A0B3AD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1BDE461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C906A2" w:rsidRPr="006D12B6" w14:paraId="054A7CE7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6E91E866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Hegymeg</w:t>
            </w:r>
          </w:p>
        </w:tc>
        <w:tc>
          <w:tcPr>
            <w:tcW w:w="986" w:type="dxa"/>
            <w:noWrap/>
            <w:hideMark/>
          </w:tcPr>
          <w:p w14:paraId="6E8D7A5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449ACA4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014FA11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245" w:type="dxa"/>
            <w:noWrap/>
            <w:hideMark/>
          </w:tcPr>
          <w:p w14:paraId="66E40D9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384" w:type="dxa"/>
            <w:noWrap/>
            <w:hideMark/>
          </w:tcPr>
          <w:p w14:paraId="55EABEC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384" w:type="dxa"/>
            <w:noWrap/>
            <w:hideMark/>
          </w:tcPr>
          <w:p w14:paraId="29A520C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3EE70EE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972" w:type="dxa"/>
            <w:noWrap/>
            <w:hideMark/>
          </w:tcPr>
          <w:p w14:paraId="41340FA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</w:tr>
      <w:tr w:rsidR="00C906A2" w:rsidRPr="006D12B6" w14:paraId="56884C6C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15A6529B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Galvács</w:t>
            </w:r>
          </w:p>
        </w:tc>
        <w:tc>
          <w:tcPr>
            <w:tcW w:w="986" w:type="dxa"/>
            <w:noWrap/>
            <w:hideMark/>
          </w:tcPr>
          <w:p w14:paraId="28BBCFF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4826E1E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16B5D96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59610C0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7B16F4F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3AC120D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1E16BCD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695755E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C906A2" w:rsidRPr="006D12B6" w14:paraId="2CDD8062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45E8B795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Bódvarákó</w:t>
            </w:r>
          </w:p>
        </w:tc>
        <w:tc>
          <w:tcPr>
            <w:tcW w:w="986" w:type="dxa"/>
            <w:noWrap/>
            <w:hideMark/>
          </w:tcPr>
          <w:p w14:paraId="0BD79BA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697A5AC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15F9AF0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26BD845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384" w:type="dxa"/>
            <w:noWrap/>
            <w:hideMark/>
          </w:tcPr>
          <w:p w14:paraId="4F8B497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2D8EFD4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61966CF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62DF556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</w:tr>
      <w:tr w:rsidR="00C906A2" w:rsidRPr="006D12B6" w14:paraId="7A790ADA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4892E925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Irota</w:t>
            </w:r>
          </w:p>
        </w:tc>
        <w:tc>
          <w:tcPr>
            <w:tcW w:w="986" w:type="dxa"/>
            <w:noWrap/>
            <w:hideMark/>
          </w:tcPr>
          <w:p w14:paraId="47071D7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77021CB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2714AB6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245" w:type="dxa"/>
            <w:noWrap/>
            <w:hideMark/>
          </w:tcPr>
          <w:p w14:paraId="5F00E2F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4010E9D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63E6AB9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2352010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72" w:type="dxa"/>
            <w:noWrap/>
            <w:hideMark/>
          </w:tcPr>
          <w:p w14:paraId="1BFE010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C906A2" w:rsidRPr="006D12B6" w14:paraId="1DB0AD37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10A253B2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Viszló</w:t>
            </w:r>
          </w:p>
        </w:tc>
        <w:tc>
          <w:tcPr>
            <w:tcW w:w="986" w:type="dxa"/>
            <w:noWrap/>
            <w:hideMark/>
          </w:tcPr>
          <w:p w14:paraId="3E7188F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249F3EA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0C33298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21CC842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3DF74FF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53C2C71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725C7E7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616C958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C906A2" w:rsidRPr="006D12B6" w14:paraId="7ECDBF53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1DF1DCAB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Varbóc</w:t>
            </w:r>
          </w:p>
        </w:tc>
        <w:tc>
          <w:tcPr>
            <w:tcW w:w="986" w:type="dxa"/>
            <w:noWrap/>
            <w:hideMark/>
          </w:tcPr>
          <w:p w14:paraId="62AB3CB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5E46672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4DF0B92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26FC19E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3079D19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4C6A433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23A1085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73C8F0E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C906A2" w:rsidRPr="006D12B6" w14:paraId="1B1D1F5F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3631E065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Égerszög</w:t>
            </w:r>
          </w:p>
        </w:tc>
        <w:tc>
          <w:tcPr>
            <w:tcW w:w="986" w:type="dxa"/>
            <w:noWrap/>
            <w:hideMark/>
          </w:tcPr>
          <w:p w14:paraId="327A454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17C1872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766B618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108A2B6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384" w:type="dxa"/>
            <w:noWrap/>
            <w:hideMark/>
          </w:tcPr>
          <w:p w14:paraId="1FAFC57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353839A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4908B56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6E24F6C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</w:tr>
      <w:tr w:rsidR="00C906A2" w:rsidRPr="006D12B6" w14:paraId="27889064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47492D98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lastRenderedPageBreak/>
              <w:t>Becskeháza</w:t>
            </w:r>
          </w:p>
        </w:tc>
        <w:tc>
          <w:tcPr>
            <w:tcW w:w="986" w:type="dxa"/>
            <w:noWrap/>
            <w:hideMark/>
          </w:tcPr>
          <w:p w14:paraId="5D66EEE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50E7966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5F8153F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7F7E27A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25C523F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170187FC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30CA8C7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657A7FE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C906A2" w:rsidRPr="006D12B6" w14:paraId="651CE992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3D1801E7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Teresztenye</w:t>
            </w:r>
          </w:p>
        </w:tc>
        <w:tc>
          <w:tcPr>
            <w:tcW w:w="986" w:type="dxa"/>
            <w:noWrap/>
            <w:hideMark/>
          </w:tcPr>
          <w:p w14:paraId="5D0DCFE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75ED108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22A0F04E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132F963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23A2601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274D67B0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5F8FA52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24BF975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C906A2" w:rsidRPr="006D12B6" w14:paraId="1A75DB26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21397C81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Debréte</w:t>
            </w:r>
          </w:p>
        </w:tc>
        <w:tc>
          <w:tcPr>
            <w:tcW w:w="986" w:type="dxa"/>
            <w:noWrap/>
            <w:hideMark/>
          </w:tcPr>
          <w:p w14:paraId="356A1B0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429AF3C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4D86907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3E607B59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1668CA9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4D2FF03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431F827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2ADDCFB3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C906A2" w:rsidRPr="006D12B6" w14:paraId="00EF5966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36650178" w14:textId="193F7AB4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Tornabarakony</w:t>
            </w:r>
          </w:p>
        </w:tc>
        <w:tc>
          <w:tcPr>
            <w:tcW w:w="986" w:type="dxa"/>
            <w:noWrap/>
            <w:hideMark/>
          </w:tcPr>
          <w:p w14:paraId="5BF6291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0D924E2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40CD64B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229CC66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7374FB3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69D57E76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3E6151DB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368E01F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C906A2" w:rsidRPr="006D12B6" w14:paraId="0F95FF90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794555A6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Tornakápolna</w:t>
            </w:r>
          </w:p>
        </w:tc>
        <w:tc>
          <w:tcPr>
            <w:tcW w:w="986" w:type="dxa"/>
            <w:noWrap/>
            <w:hideMark/>
          </w:tcPr>
          <w:p w14:paraId="73F3B8F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86" w:type="dxa"/>
            <w:noWrap/>
            <w:hideMark/>
          </w:tcPr>
          <w:p w14:paraId="680BC44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2674DA7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45" w:type="dxa"/>
            <w:noWrap/>
            <w:hideMark/>
          </w:tcPr>
          <w:p w14:paraId="6BECD8F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784BA91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384" w:type="dxa"/>
            <w:noWrap/>
            <w:hideMark/>
          </w:tcPr>
          <w:p w14:paraId="09A27D7F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39B53625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77EB0E71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C906A2" w:rsidRPr="006D12B6" w14:paraId="3E5D8581" w14:textId="77777777" w:rsidTr="0005405E">
        <w:trPr>
          <w:trHeight w:val="288"/>
        </w:trPr>
        <w:tc>
          <w:tcPr>
            <w:tcW w:w="1814" w:type="dxa"/>
            <w:noWrap/>
            <w:hideMark/>
          </w:tcPr>
          <w:p w14:paraId="0879EA31" w14:textId="77777777" w:rsidR="00C906A2" w:rsidRPr="006D12B6" w:rsidRDefault="00C906A2" w:rsidP="00594205">
            <w:pPr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481A1A17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349</w:t>
            </w:r>
          </w:p>
        </w:tc>
        <w:tc>
          <w:tcPr>
            <w:tcW w:w="986" w:type="dxa"/>
            <w:noWrap/>
            <w:hideMark/>
          </w:tcPr>
          <w:p w14:paraId="2C67B85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712</w:t>
            </w:r>
          </w:p>
        </w:tc>
        <w:tc>
          <w:tcPr>
            <w:tcW w:w="1245" w:type="dxa"/>
            <w:noWrap/>
            <w:hideMark/>
          </w:tcPr>
          <w:p w14:paraId="22181FE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510</w:t>
            </w:r>
          </w:p>
        </w:tc>
        <w:tc>
          <w:tcPr>
            <w:tcW w:w="1245" w:type="dxa"/>
            <w:noWrap/>
            <w:hideMark/>
          </w:tcPr>
          <w:p w14:paraId="128D88AA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1568</w:t>
            </w:r>
          </w:p>
        </w:tc>
        <w:tc>
          <w:tcPr>
            <w:tcW w:w="1384" w:type="dxa"/>
            <w:noWrap/>
            <w:hideMark/>
          </w:tcPr>
          <w:p w14:paraId="5AC092C2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198</w:t>
            </w:r>
          </w:p>
        </w:tc>
        <w:tc>
          <w:tcPr>
            <w:tcW w:w="1384" w:type="dxa"/>
            <w:noWrap/>
            <w:hideMark/>
          </w:tcPr>
          <w:p w14:paraId="28CB14BD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644</w:t>
            </w:r>
          </w:p>
        </w:tc>
        <w:tc>
          <w:tcPr>
            <w:tcW w:w="972" w:type="dxa"/>
            <w:noWrap/>
            <w:hideMark/>
          </w:tcPr>
          <w:p w14:paraId="11E75E98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1057</w:t>
            </w:r>
          </w:p>
        </w:tc>
        <w:tc>
          <w:tcPr>
            <w:tcW w:w="972" w:type="dxa"/>
            <w:noWrap/>
            <w:hideMark/>
          </w:tcPr>
          <w:p w14:paraId="7424AF14" w14:textId="77777777" w:rsidR="00C906A2" w:rsidRPr="006D12B6" w:rsidRDefault="00C906A2" w:rsidP="00594205">
            <w:pPr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000000"/>
                <w:lang w:eastAsia="hu-HU"/>
              </w:rPr>
              <w:t>2924</w:t>
            </w:r>
          </w:p>
        </w:tc>
      </w:tr>
    </w:tbl>
    <w:p w14:paraId="59857706" w14:textId="703404CB" w:rsidR="00653B49" w:rsidRPr="006D12B6" w:rsidRDefault="00653B49" w:rsidP="009F11A2">
      <w:pPr>
        <w:jc w:val="both"/>
        <w:rPr>
          <w:rFonts w:ascii="Tahoma" w:hAnsi="Tahoma" w:cs="Tahoma"/>
        </w:rPr>
      </w:pPr>
    </w:p>
    <w:p w14:paraId="0A5498C5" w14:textId="2EB751D0" w:rsidR="00AB0FFF" w:rsidRPr="00AB0FFF" w:rsidRDefault="00653B49" w:rsidP="009F11A2">
      <w:pPr>
        <w:jc w:val="both"/>
        <w:rPr>
          <w:rFonts w:ascii="Tahoma" w:hAnsi="Tahoma" w:cs="Tahoma"/>
        </w:rPr>
      </w:pPr>
      <w:r w:rsidRPr="006D12B6">
        <w:fldChar w:fldCharType="begin"/>
      </w:r>
      <w:r w:rsidRPr="006D12B6">
        <w:instrText xml:space="preserve"> LINK </w:instrText>
      </w:r>
      <w:r w:rsidR="00AB0FFF">
        <w:instrText xml:space="preserve">Excel.Sheet.12 "\\\\OnkormanyzatNAS\\Varosfejlesztes\\DominikaScan\\EFOP 1.4.2\\Munkafüzet1.xlsx" Munka1!S54O19:S100O27 </w:instrText>
      </w:r>
      <w:r w:rsidRPr="006D12B6">
        <w:instrText xml:space="preserve">\a \f 4 \h </w:instrText>
      </w:r>
      <w:r w:rsidR="006D12B6" w:rsidRPr="006D12B6">
        <w:instrText xml:space="preserve"> \* MERGEFORMAT </w:instrText>
      </w:r>
      <w:r w:rsidR="00AB0FFF" w:rsidRPr="006D12B6">
        <w:fldChar w:fldCharType="separate"/>
      </w: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1276"/>
        <w:gridCol w:w="1275"/>
        <w:gridCol w:w="1418"/>
        <w:gridCol w:w="1417"/>
        <w:gridCol w:w="993"/>
        <w:gridCol w:w="992"/>
      </w:tblGrid>
      <w:tr w:rsidR="00AB0FFF" w:rsidRPr="00AB0FFF" w14:paraId="6A71ABE3" w14:textId="77777777" w:rsidTr="00AB0FFF">
        <w:trPr>
          <w:divId w:val="5258540"/>
          <w:trHeight w:val="10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415D1" w14:textId="23F85EAB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B5E17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Óvodai HH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96A92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Óvodai HHH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E5309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Általános iskolai HH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85D36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Általános iskolai HHH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B888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Középfokú HH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8298A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Középfokú HHH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8CBAD"/>
            <w:noWrap/>
            <w:vAlign w:val="center"/>
            <w:hideMark/>
          </w:tcPr>
          <w:p w14:paraId="0526720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Összes HH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8CBAD"/>
            <w:noWrap/>
            <w:vAlign w:val="center"/>
            <w:hideMark/>
          </w:tcPr>
          <w:p w14:paraId="2EF0E44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Összes HHH</w:t>
            </w:r>
          </w:p>
        </w:tc>
      </w:tr>
      <w:tr w:rsidR="00AB0FFF" w:rsidRPr="00AB0FFF" w14:paraId="0154FD38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2398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Edelény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48E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33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35B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62E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B8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738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067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F55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317</w:t>
            </w:r>
          </w:p>
        </w:tc>
      </w:tr>
      <w:tr w:rsidR="00AB0FFF" w:rsidRPr="00AB0FFF" w14:paraId="6B8493F0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0A30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Szendrő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99C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FB9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B53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1F8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21C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E82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C24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509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81</w:t>
            </w:r>
          </w:p>
        </w:tc>
      </w:tr>
      <w:tr w:rsidR="00AB0FFF" w:rsidRPr="00AB0FFF" w14:paraId="635F65FA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5685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Boldva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21B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CE9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220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E51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E50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9F8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AB4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1A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149</w:t>
            </w:r>
          </w:p>
        </w:tc>
      </w:tr>
      <w:tr w:rsidR="00AB0FFF" w:rsidRPr="00AB0FFF" w14:paraId="521D262E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1584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Szendrőlád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3FC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3C9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51A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997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DCA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6AA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77E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482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605</w:t>
            </w:r>
          </w:p>
        </w:tc>
      </w:tr>
      <w:tr w:rsidR="00AB0FFF" w:rsidRPr="00AB0FFF" w14:paraId="691BD0C2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86DB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Szuhogy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58B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90E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52F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D8C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C2B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262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4BB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38A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63</w:t>
            </w:r>
          </w:p>
        </w:tc>
      </w:tr>
      <w:tr w:rsidR="00AB0FFF" w:rsidRPr="00AB0FFF" w14:paraId="7467F18C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E1B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B.szirák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66C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823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1C9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90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C6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CE8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239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AFE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64</w:t>
            </w:r>
          </w:p>
        </w:tc>
      </w:tr>
      <w:tr w:rsidR="00AB0FFF" w:rsidRPr="00AB0FFF" w14:paraId="4E04385B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8B82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Szalonna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D99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184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372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D6E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8E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1BE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F93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380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121</w:t>
            </w:r>
          </w:p>
        </w:tc>
      </w:tr>
      <w:tr w:rsidR="00AB0FFF" w:rsidRPr="00AB0FFF" w14:paraId="72C6108D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EB87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B.szilas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662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6E7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B15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B9E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E3A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615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9D0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D00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29</w:t>
            </w:r>
          </w:p>
        </w:tc>
      </w:tr>
      <w:tr w:rsidR="00AB0FFF" w:rsidRPr="00AB0FFF" w14:paraId="2960457C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EF07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Perkupa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B87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37D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7E2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A81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FD4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69D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C0F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855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64</w:t>
            </w:r>
          </w:p>
        </w:tc>
      </w:tr>
      <w:tr w:rsidR="00AB0FFF" w:rsidRPr="00AB0FFF" w14:paraId="1F1EA2E6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73D2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2DF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F4C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824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038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4A6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F3E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3A5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F4E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170</w:t>
            </w:r>
          </w:p>
        </w:tc>
      </w:tr>
      <w:tr w:rsidR="00AB0FFF" w:rsidRPr="00AB0FFF" w14:paraId="0AC3F1CE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23C0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Rakaca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608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FF5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07F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6F7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EEC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7F9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E8E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859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236</w:t>
            </w:r>
          </w:p>
        </w:tc>
      </w:tr>
      <w:tr w:rsidR="00AB0FFF" w:rsidRPr="00AB0FFF" w14:paraId="791DBEFB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56B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T.nádaska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0B9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386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C3F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3CD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CB7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84A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B34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C41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246</w:t>
            </w:r>
          </w:p>
        </w:tc>
      </w:tr>
      <w:tr w:rsidR="00AB0FFF" w:rsidRPr="00AB0FFF" w14:paraId="3B7E00B2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377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Lak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BE8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568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14B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5EE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2E9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2D2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AE5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5D5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128</w:t>
            </w:r>
          </w:p>
        </w:tc>
      </w:tr>
      <w:tr w:rsidR="00AB0FFF" w:rsidRPr="00AB0FFF" w14:paraId="5A5DD039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77D1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Szögliget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6DE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52B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FC1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F47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9D2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8B4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25F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A35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</w:tr>
      <w:tr w:rsidR="00AB0FFF" w:rsidRPr="00AB0FFF" w14:paraId="6A137255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658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Hangács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6D6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D82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E73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79D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705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AD9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A71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1B7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50</w:t>
            </w:r>
          </w:p>
        </w:tc>
      </w:tr>
      <w:tr w:rsidR="00AB0FFF" w:rsidRPr="00AB0FFF" w14:paraId="51F2E6A7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24B0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Hidvégardó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267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80D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609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9DE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9C5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348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171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59B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</w:tr>
      <w:tr w:rsidR="00AB0FFF" w:rsidRPr="00AB0FFF" w14:paraId="6CDBE4FC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6EA8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Balajt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02A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1EB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948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83B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00E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D28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928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5CA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60</w:t>
            </w:r>
          </w:p>
        </w:tc>
      </w:tr>
      <w:tr w:rsidR="00AB0FFF" w:rsidRPr="00AB0FFF" w14:paraId="3CF15F53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81B8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Martonyi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588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B6A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80A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6C2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72A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6F7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08E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F89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44</w:t>
            </w:r>
          </w:p>
        </w:tc>
      </w:tr>
      <w:tr w:rsidR="00AB0FFF" w:rsidRPr="00AB0FFF" w14:paraId="06BC8892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C74D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R.szend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7C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969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DD2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EC0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674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615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0A1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C78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77</w:t>
            </w:r>
          </w:p>
        </w:tc>
      </w:tr>
      <w:tr w:rsidR="00AB0FFF" w:rsidRPr="00AB0FFF" w14:paraId="4701F1B5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CB4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Ziliz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09B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9CE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F5F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4A2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1EF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127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87B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B7A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19</w:t>
            </w:r>
          </w:p>
        </w:tc>
      </w:tr>
      <w:tr w:rsidR="00AB0FFF" w:rsidRPr="00AB0FFF" w14:paraId="694C18F5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295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Nyomár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323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A0B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BD0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F3D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00C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C5C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339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49A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</w:tr>
      <w:tr w:rsidR="00AB0FFF" w:rsidRPr="00AB0FFF" w14:paraId="0E7C04DF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82A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Ládbes</w:t>
            </w:r>
            <w:proofErr w:type="spellEnd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21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1CC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5C9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574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43D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65E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28F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0BC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</w:tr>
      <w:tr w:rsidR="00AB0FFF" w:rsidRPr="00AB0FFF" w14:paraId="44524127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87FF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Szinpetri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293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F15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E3A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6A1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C7D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D0D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336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B15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</w:tr>
      <w:tr w:rsidR="00AB0FFF" w:rsidRPr="00AB0FFF" w14:paraId="4DBFE7F7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5A40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Damak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FE0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1B0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550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CEA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C5D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F69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990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CA5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B0FFF" w:rsidRPr="00AB0FFF" w14:paraId="25D3DB12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BF94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Tomor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6A3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2EA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9E3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B77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E94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C2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77F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A36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13</w:t>
            </w:r>
          </w:p>
        </w:tc>
      </w:tr>
      <w:tr w:rsidR="00AB0FFF" w:rsidRPr="00AB0FFF" w14:paraId="0F6AEF5B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18E8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Abod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4E2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02A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5C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ECB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E9E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BF9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10E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351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</w:tr>
      <w:tr w:rsidR="00AB0FFF" w:rsidRPr="00AB0FFF" w14:paraId="4ED63AAA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F6C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Komjáti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2FE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773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C7E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C3C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9C6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5B8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661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747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</w:tr>
      <w:tr w:rsidR="00AB0FFF" w:rsidRPr="00AB0FFF" w14:paraId="4DFA4509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243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Bódvalanke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A6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2E8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B20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BCB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5E9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BEB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90B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FB4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57</w:t>
            </w:r>
          </w:p>
        </w:tc>
      </w:tr>
      <w:tr w:rsidR="00AB0FFF" w:rsidRPr="00AB0FFF" w14:paraId="17D67C79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D7A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Meszes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07A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673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997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56A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49C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EE5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8A4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AE1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B0FFF" w:rsidRPr="00AB0FFF" w14:paraId="67508C42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ED93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Tornaszentjakab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DC0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825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1B9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D1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83B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B4F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C3F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EEA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28</w:t>
            </w:r>
          </w:p>
        </w:tc>
      </w:tr>
      <w:tr w:rsidR="00AB0FFF" w:rsidRPr="00AB0FFF" w14:paraId="26167E32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B445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T.szentandrás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6AF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A25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C4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F2A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F95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3E1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0C9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8F0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</w:tr>
      <w:tr w:rsidR="00AB0FFF" w:rsidRPr="00AB0FFF" w14:paraId="79C6C872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3AA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lastRenderedPageBreak/>
              <w:t>Szakácsi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2FE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C3C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5DB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FB7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D0E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40F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664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7E4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51</w:t>
            </w:r>
          </w:p>
        </w:tc>
      </w:tr>
      <w:tr w:rsidR="00AB0FFF" w:rsidRPr="00AB0FFF" w14:paraId="5DBB03C7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C422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Szőlősardó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3CF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D02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751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803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F3E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BFE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C1F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C70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B0FFF" w:rsidRPr="00AB0FFF" w14:paraId="10BE4829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E333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Hegymeg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09A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E5C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B20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5D6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6F7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F8D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880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320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</w:tr>
      <w:tr w:rsidR="00AB0FFF" w:rsidRPr="00AB0FFF" w14:paraId="38A5156F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1725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Galvács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E6D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B96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72D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693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24E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1F3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64A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8B0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B0FFF" w:rsidRPr="00AB0FFF" w14:paraId="74E1EC7A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1C44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Bódvarákó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277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7E2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DAF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EB8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AA0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FF7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6CC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C64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</w:tr>
      <w:tr w:rsidR="00AB0FFF" w:rsidRPr="00AB0FFF" w14:paraId="753E5B90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2FE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Irota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B8B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1D8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1CA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5E0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1C3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61F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6C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244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B0FFF" w:rsidRPr="00AB0FFF" w14:paraId="11CB189A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9FFE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Viszló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B6B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F2B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B38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C90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4DC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04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D6D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69F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B0FFF" w:rsidRPr="00AB0FFF" w14:paraId="46002686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86B1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Varbóc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F75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41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7C6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4A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95E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08C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7AC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19B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B0FFF" w:rsidRPr="00AB0FFF" w14:paraId="21F72CDE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CBBC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Égerszög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91B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BA1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6B5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823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364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05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A27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657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</w:tr>
      <w:tr w:rsidR="00AB0FFF" w:rsidRPr="00AB0FFF" w14:paraId="25064B0A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673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Becskeháza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D4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AC9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B68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914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90B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242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04A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204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B0FFF" w:rsidRPr="00AB0FFF" w14:paraId="571296ED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9326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Teresztenye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14D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3AB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5F7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272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BAD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C87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53B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C50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B0FFF" w:rsidRPr="00AB0FFF" w14:paraId="18490177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E5D3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Debréte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C6C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060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1C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4E1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F24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45D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F7C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93F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B0FFF" w:rsidRPr="00AB0FFF" w14:paraId="08B58135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00AE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Tornabarakony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F3D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71A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E92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874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9FE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BE8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0C9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1A7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B0FFF" w:rsidRPr="00AB0FFF" w14:paraId="12315483" w14:textId="77777777" w:rsidTr="00AB0FFF">
        <w:trPr>
          <w:divId w:val="5258540"/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B70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Tornakápolna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3F7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B8E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8B3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CA5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A7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62C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127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AB0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</w:tr>
      <w:tr w:rsidR="00AB0FFF" w:rsidRPr="00AB0FFF" w14:paraId="3357F755" w14:textId="77777777" w:rsidTr="00AB0FFF">
        <w:trPr>
          <w:divId w:val="5258540"/>
          <w:trHeight w:val="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D536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98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3AD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9E7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091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5FF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97E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195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D13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2735</w:t>
            </w:r>
          </w:p>
        </w:tc>
      </w:tr>
    </w:tbl>
    <w:p w14:paraId="7BB577F4" w14:textId="6A324F79" w:rsidR="00653B49" w:rsidRDefault="00653B49" w:rsidP="009F11A2">
      <w:pPr>
        <w:jc w:val="both"/>
        <w:rPr>
          <w:rFonts w:ascii="Tahoma" w:hAnsi="Tahoma" w:cs="Tahoma"/>
          <w:sz w:val="24"/>
          <w:szCs w:val="24"/>
        </w:rPr>
      </w:pPr>
      <w:r w:rsidRPr="006D12B6">
        <w:rPr>
          <w:rFonts w:ascii="Tahoma" w:hAnsi="Tahoma" w:cs="Tahoma"/>
        </w:rPr>
        <w:fldChar w:fldCharType="end"/>
      </w:r>
    </w:p>
    <w:p w14:paraId="429C363F" w14:textId="69A44EF1" w:rsidR="00AB0FFF" w:rsidRDefault="00653B49" w:rsidP="009F11A2">
      <w:pPr>
        <w:jc w:val="both"/>
      </w:pPr>
      <w:r>
        <w:fldChar w:fldCharType="begin"/>
      </w:r>
      <w:r>
        <w:instrText xml:space="preserve"> LINK </w:instrText>
      </w:r>
      <w:r w:rsidR="00AB0FFF">
        <w:instrText xml:space="preserve">Excel.Sheet.12 "\\\\OnkormanyzatNAS\\Varosfejlesztes\\DominikaScan\\EFOP 1.4.2\\Munkafüzet1.xlsx" Munka1!S54O28:S100O36 </w:instrText>
      </w:r>
      <w:r>
        <w:instrText xml:space="preserve">\a \f 4 \h </w:instrText>
      </w:r>
      <w:r w:rsidR="006D12B6">
        <w:instrText xml:space="preserve"> \* MERGEFORMAT </w:instrText>
      </w:r>
      <w:r w:rsidR="00AB0FFF">
        <w:fldChar w:fldCharType="separate"/>
      </w:r>
    </w:p>
    <w:tbl>
      <w:tblPr>
        <w:tblW w:w="1130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1175"/>
        <w:gridCol w:w="910"/>
        <w:gridCol w:w="1169"/>
        <w:gridCol w:w="1263"/>
        <w:gridCol w:w="1418"/>
        <w:gridCol w:w="1417"/>
        <w:gridCol w:w="992"/>
        <w:gridCol w:w="1100"/>
      </w:tblGrid>
      <w:tr w:rsidR="00AB0FFF" w:rsidRPr="00AB0FFF" w14:paraId="2D6F5486" w14:textId="77777777" w:rsidTr="00AB0FFF">
        <w:trPr>
          <w:divId w:val="2095203068"/>
          <w:trHeight w:val="105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09A8" w14:textId="73709F4D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2020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FF641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Óvodai HH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EF1E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Óvodai HHH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835CB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Általános iskolai HH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89005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Általános iskolai HHH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DE1ED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Középfokú HH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51B17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Középfokú HHH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8CBAD"/>
            <w:noWrap/>
            <w:vAlign w:val="center"/>
            <w:hideMark/>
          </w:tcPr>
          <w:p w14:paraId="5810EA4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b/>
                <w:bCs/>
                <w:color w:val="000000"/>
                <w:lang w:eastAsia="hu-HU"/>
              </w:rPr>
              <w:t>Összes HH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8CBAD"/>
            <w:noWrap/>
            <w:vAlign w:val="center"/>
            <w:hideMark/>
          </w:tcPr>
          <w:p w14:paraId="1BF8A8C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Összes HHH</w:t>
            </w:r>
          </w:p>
        </w:tc>
      </w:tr>
      <w:tr w:rsidR="00AB0FFF" w:rsidRPr="00AB0FFF" w14:paraId="65B3AED0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730C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Edelény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491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8D8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919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33D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7A7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885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57C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4AB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388</w:t>
            </w:r>
          </w:p>
        </w:tc>
      </w:tr>
      <w:tr w:rsidR="00AB0FFF" w:rsidRPr="00AB0FFF" w14:paraId="13CC307A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B52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Szendrő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8F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712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52F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A22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AD3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1B0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F75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D08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</w:tr>
      <w:tr w:rsidR="00AB0FFF" w:rsidRPr="00AB0FFF" w14:paraId="03892BFA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72D8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Boldva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76A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DC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29A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78E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221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DDB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77E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10B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138</w:t>
            </w:r>
          </w:p>
        </w:tc>
      </w:tr>
      <w:tr w:rsidR="00AB0FFF" w:rsidRPr="00AB0FFF" w14:paraId="0FB4C33F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D416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Szendrőlád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27A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45C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A74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5EE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C2E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86E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699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C01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394</w:t>
            </w:r>
          </w:p>
        </w:tc>
      </w:tr>
      <w:tr w:rsidR="00AB0FFF" w:rsidRPr="00AB0FFF" w14:paraId="4E62FADE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0FE5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Szuhogy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8D0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E7F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A3F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73B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928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AE8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FDD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96B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</w:t>
            </w:r>
          </w:p>
        </w:tc>
      </w:tr>
      <w:tr w:rsidR="00AB0FFF" w:rsidRPr="00AB0FFF" w14:paraId="6C34D9EF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F150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B.szirák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5BA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34D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084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30C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44B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562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E8D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5AD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</w:tr>
      <w:tr w:rsidR="00AB0FFF" w:rsidRPr="00AB0FFF" w14:paraId="0BFFFF62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847D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Szalonna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85A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342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B55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E01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BA3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79C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681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C35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</w:t>
            </w:r>
          </w:p>
        </w:tc>
      </w:tr>
      <w:tr w:rsidR="00AB0FFF" w:rsidRPr="00AB0FFF" w14:paraId="40FA6775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022E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B.szilas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85A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946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6F3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65A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4EC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86E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3EE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29B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</w:t>
            </w:r>
          </w:p>
        </w:tc>
      </w:tr>
      <w:tr w:rsidR="00AB0FFF" w:rsidRPr="00AB0FFF" w14:paraId="01745FB2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CC84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Perkupa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DC1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322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8C1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1A7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CF8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543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9F5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B2E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</w:t>
            </w:r>
          </w:p>
        </w:tc>
      </w:tr>
      <w:tr w:rsidR="00AB0FFF" w:rsidRPr="00AB0FFF" w14:paraId="44A4F15C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F02D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Szin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D74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7C9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1AC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69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161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C91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70A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068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153</w:t>
            </w:r>
          </w:p>
        </w:tc>
      </w:tr>
      <w:tr w:rsidR="00AB0FFF" w:rsidRPr="00AB0FFF" w14:paraId="5F316354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367C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Rakaca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E14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3D6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5B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7E1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683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C57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7A7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B93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</w:t>
            </w:r>
          </w:p>
        </w:tc>
      </w:tr>
      <w:tr w:rsidR="00AB0FFF" w:rsidRPr="00AB0FFF" w14:paraId="279976E0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6543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T.nádaska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635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4D6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92B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BEA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26E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0BC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D30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6A5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244</w:t>
            </w:r>
          </w:p>
        </w:tc>
      </w:tr>
      <w:tr w:rsidR="00AB0FFF" w:rsidRPr="00AB0FFF" w14:paraId="544F190A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3DC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Lak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598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C13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57E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716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A49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F29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A4D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63A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</w:t>
            </w:r>
          </w:p>
        </w:tc>
      </w:tr>
      <w:tr w:rsidR="00AB0FFF" w:rsidRPr="00AB0FFF" w14:paraId="2954F478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70A4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Szögliget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45E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9DC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E1B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FE1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FB8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BDE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6E0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1ED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AB0FFF" w:rsidRPr="00AB0FFF" w14:paraId="10C222A2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7072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Hangács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8F8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AD7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B6D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554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CE4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3DD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C52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72F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</w:t>
            </w:r>
          </w:p>
        </w:tc>
      </w:tr>
      <w:tr w:rsidR="00AB0FFF" w:rsidRPr="00AB0FFF" w14:paraId="0D4F77DA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8F0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Hidvégardó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689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86C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C00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C60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927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1D2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0C6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C3E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</w:tr>
      <w:tr w:rsidR="00AB0FFF" w:rsidRPr="00AB0FFF" w14:paraId="2C43B5A7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995F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Balajt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DA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895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5B2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9AA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D9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C96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28E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D24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AB0FFF" w:rsidRPr="00AB0FFF" w14:paraId="70FB80CE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8290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Martonyi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9F4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811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8F6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047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1F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6E2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91D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4CA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</w:tr>
      <w:tr w:rsidR="00AB0FFF" w:rsidRPr="00AB0FFF" w14:paraId="149D466B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79E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R.szend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411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9AA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C29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0C3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B9B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F84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72B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DBE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</w:t>
            </w:r>
          </w:p>
        </w:tc>
      </w:tr>
      <w:tr w:rsidR="00AB0FFF" w:rsidRPr="00AB0FFF" w14:paraId="0BECE8DC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E20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Ziliz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47D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B50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0C9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9D8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252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325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611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498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</w:tr>
      <w:tr w:rsidR="00AB0FFF" w:rsidRPr="00AB0FFF" w14:paraId="70C465A6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FC77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Nyomár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321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02B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952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DAB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B1F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E9C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AAA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5CA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AB0FFF" w:rsidRPr="00AB0FFF" w14:paraId="608BAE2D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9781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Ládbes</w:t>
            </w:r>
            <w:proofErr w:type="spellEnd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EFA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BD1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1D6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C54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C3A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F61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FC0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BE7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AB0FFF" w:rsidRPr="00AB0FFF" w14:paraId="6058F8DB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D11B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lastRenderedPageBreak/>
              <w:t>Szinpetri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F41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024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FA7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C34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48C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710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1F3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5C9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AB0FFF" w:rsidRPr="00AB0FFF" w14:paraId="53450951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D322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Damak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969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230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872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8A7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A4C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9DA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88A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391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B0FFF" w:rsidRPr="00AB0FFF" w14:paraId="01CA64EE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44F8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Tomor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8EB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24A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EAA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3BB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ECD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02B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59A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814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</w:tr>
      <w:tr w:rsidR="00AB0FFF" w:rsidRPr="00AB0FFF" w14:paraId="1C046C14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BEE6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Abod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5F7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186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E0A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E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555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69A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37D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A0E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AB0FFF" w:rsidRPr="00AB0FFF" w14:paraId="4FF256AC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EA8B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Komjáti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C7F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1C5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9B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60F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808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5EE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171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758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</w:tr>
      <w:tr w:rsidR="00AB0FFF" w:rsidRPr="00AB0FFF" w14:paraId="0344DF57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E405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Bódvalanke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5E0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D2B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3AA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258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98B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3A1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5D5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D74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</w:t>
            </w:r>
          </w:p>
        </w:tc>
      </w:tr>
      <w:tr w:rsidR="00AB0FFF" w:rsidRPr="00AB0FFF" w14:paraId="38D69B4F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B05A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Meszes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127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185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B5C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728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539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BA4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F70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FC3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B0FFF" w:rsidRPr="00AB0FFF" w14:paraId="20FAF500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F5CD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Tornaszentjakab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739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4C7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4EF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166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E5E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88A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E9B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38A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</w:t>
            </w:r>
          </w:p>
        </w:tc>
      </w:tr>
      <w:tr w:rsidR="00AB0FFF" w:rsidRPr="00AB0FFF" w14:paraId="5DCE5B5D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B96C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proofErr w:type="spellStart"/>
            <w:proofErr w:type="gramStart"/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T.szentandrás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357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9F7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BF5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2A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E1C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525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365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73F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AB0FFF" w:rsidRPr="00AB0FFF" w14:paraId="3E0C4AAC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E536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Szakácsi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2E1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402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8C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DF5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E96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49D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CD9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CF1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</w:t>
            </w:r>
          </w:p>
        </w:tc>
      </w:tr>
      <w:tr w:rsidR="00AB0FFF" w:rsidRPr="00AB0FFF" w14:paraId="2961B8DB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D7D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Szőlősardó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5FC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296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86D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390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A79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5B3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530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59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B0FFF" w:rsidRPr="00AB0FFF" w14:paraId="65B3D7F0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07C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Hegymeg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2DF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44E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7E1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950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B80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53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A89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29C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AB0FFF" w:rsidRPr="00AB0FFF" w14:paraId="3B6146FE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FCD0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Galvács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7D3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B0E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7D2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441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268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E7A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C17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035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B0FFF" w:rsidRPr="00AB0FFF" w14:paraId="2CDB87E3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4ED3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Bódvarákó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B23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DA3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C30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979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6B7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1FE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985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57B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AB0FFF" w:rsidRPr="00AB0FFF" w14:paraId="4EF13047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8F7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Irota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833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24F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DF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A2C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AA8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DF6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F8F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E17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AB0FFF" w:rsidRPr="00AB0FFF" w14:paraId="3DDE4152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E76A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Viszló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9C4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662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6EE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AA5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3AB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903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991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661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B0FFF" w:rsidRPr="00AB0FFF" w14:paraId="65681DC7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ACDA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Varbóc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D44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752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13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3FB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86C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7F3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55EB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C70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B0FFF" w:rsidRPr="00AB0FFF" w14:paraId="60F0206F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5640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Égerszög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B1D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323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4EF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166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0C0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ED0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6E9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E46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AB0FFF" w:rsidRPr="00AB0FFF" w14:paraId="40E29D0A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F4F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Becskeháza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038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0B42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C0F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887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D9F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7A5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0DC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8CA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B0FFF" w:rsidRPr="00AB0FFF" w14:paraId="4AC5AA51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4F37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Teresztenye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CED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E4F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2BD9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2CA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D03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CE1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2E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B8E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B0FFF" w:rsidRPr="00AB0FFF" w14:paraId="33FF79D9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B4B4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Debréte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179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9AA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EB5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322F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1D2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201C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9BD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DCB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B0FFF" w:rsidRPr="00AB0FFF" w14:paraId="257E346E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43DC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Tornabarakony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3A7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F41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032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9906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501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BB0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B204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1F5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B0FFF" w:rsidRPr="00AB0FFF" w14:paraId="7C181840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16CE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Tornakápolna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DB8A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1CF7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15C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82A1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46C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C7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47C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5D0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B0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B0FFF" w:rsidRPr="00AB0FFF" w14:paraId="1E3CC051" w14:textId="77777777" w:rsidTr="00AB0FFF">
        <w:trPr>
          <w:divId w:val="2095203068"/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920" w14:textId="77777777" w:rsidR="00AB0FFF" w:rsidRPr="00AB0FFF" w:rsidRDefault="00AB0FFF" w:rsidP="00AB0F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4D6D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2F68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592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765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796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4A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1 523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A8A5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9F73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2FE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u-HU"/>
              </w:rPr>
            </w:pPr>
            <w:r w:rsidRPr="00AB0FFF">
              <w:rPr>
                <w:rFonts w:ascii="Tahoma" w:eastAsia="Times New Roman" w:hAnsi="Tahoma" w:cs="Tahoma"/>
                <w:color w:val="000000"/>
                <w:lang w:eastAsia="hu-HU"/>
              </w:rPr>
              <w:t>1 446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C9A0" w14:textId="77777777" w:rsidR="00AB0FFF" w:rsidRPr="00AB0FFF" w:rsidRDefault="00AB0FFF" w:rsidP="00AB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FFF">
              <w:rPr>
                <w:rFonts w:ascii="Calibri" w:eastAsia="Times New Roman" w:hAnsi="Calibri" w:cs="Calibri"/>
                <w:color w:val="000000"/>
                <w:lang w:eastAsia="hu-HU"/>
              </w:rPr>
              <w:t>2 553</w:t>
            </w:r>
          </w:p>
        </w:tc>
      </w:tr>
    </w:tbl>
    <w:p w14:paraId="775C90EB" w14:textId="41FBFA47" w:rsidR="00653B49" w:rsidRDefault="00653B49" w:rsidP="009F11A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end"/>
      </w:r>
    </w:p>
    <w:p w14:paraId="7ABD44C4" w14:textId="77777777" w:rsidR="0005405E" w:rsidRDefault="0005405E" w:rsidP="009F11A2">
      <w:pPr>
        <w:jc w:val="both"/>
        <w:rPr>
          <w:rFonts w:ascii="Tahoma" w:hAnsi="Tahoma" w:cs="Tahoma"/>
          <w:sz w:val="24"/>
          <w:szCs w:val="24"/>
        </w:rPr>
      </w:pPr>
    </w:p>
    <w:p w14:paraId="4EFA9683" w14:textId="75AD3F5D" w:rsidR="00115849" w:rsidRDefault="004A539B" w:rsidP="006D12B6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Az </w:t>
      </w:r>
      <w:proofErr w:type="spellStart"/>
      <w:r w:rsidRPr="006D12B6">
        <w:rPr>
          <w:rFonts w:ascii="Tahoma" w:hAnsi="Tahoma" w:cs="Tahoma"/>
        </w:rPr>
        <w:t>össz</w:t>
      </w:r>
      <w:proofErr w:type="spellEnd"/>
      <w:r w:rsidRPr="006D12B6">
        <w:rPr>
          <w:rFonts w:ascii="Tahoma" w:hAnsi="Tahoma" w:cs="Tahoma"/>
        </w:rPr>
        <w:t xml:space="preserve"> lakosság</w:t>
      </w:r>
      <w:r w:rsidR="003D0C2B" w:rsidRPr="006D12B6">
        <w:rPr>
          <w:rFonts w:ascii="Tahoma" w:hAnsi="Tahoma" w:cs="Tahoma"/>
        </w:rPr>
        <w:t>szám</w:t>
      </w:r>
      <w:r w:rsidRPr="006D12B6">
        <w:rPr>
          <w:rFonts w:ascii="Tahoma" w:hAnsi="Tahoma" w:cs="Tahoma"/>
        </w:rPr>
        <w:t>hoz viszonyítottan a HH és HHH tanulók, fiatalok aránya a következő településeken a legmagasabb</w:t>
      </w:r>
      <w:r w:rsidR="003D0C2B" w:rsidRPr="006D12B6">
        <w:rPr>
          <w:rFonts w:ascii="Tahoma" w:hAnsi="Tahoma" w:cs="Tahoma"/>
        </w:rPr>
        <w:t xml:space="preserve"> (2020)</w:t>
      </w:r>
      <w:r w:rsidRPr="006D12B6">
        <w:rPr>
          <w:rFonts w:ascii="Tahoma" w:hAnsi="Tahoma" w:cs="Tahoma"/>
        </w:rPr>
        <w:t>:</w:t>
      </w:r>
    </w:p>
    <w:p w14:paraId="1264D996" w14:textId="77777777" w:rsidR="0005405E" w:rsidRPr="006D12B6" w:rsidRDefault="0005405E" w:rsidP="006D12B6">
      <w:pPr>
        <w:spacing w:after="0" w:line="360" w:lineRule="auto"/>
        <w:jc w:val="both"/>
        <w:rPr>
          <w:rFonts w:ascii="Tahoma" w:hAnsi="Tahoma" w:cs="Tahoma"/>
        </w:rPr>
      </w:pPr>
    </w:p>
    <w:p w14:paraId="2CAB535A" w14:textId="72A6AC51" w:rsidR="004A539B" w:rsidRPr="006D12B6" w:rsidRDefault="004A539B" w:rsidP="006D1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Szalonna</w:t>
      </w:r>
      <w:r w:rsidRPr="006D12B6">
        <w:rPr>
          <w:rFonts w:ascii="Tahoma" w:hAnsi="Tahoma" w:cs="Tahoma"/>
        </w:rPr>
        <w:tab/>
      </w:r>
      <w:r w:rsidRPr="006D12B6">
        <w:rPr>
          <w:rFonts w:ascii="Tahoma" w:hAnsi="Tahoma" w:cs="Tahoma"/>
        </w:rPr>
        <w:tab/>
        <w:t>32 %</w:t>
      </w:r>
    </w:p>
    <w:p w14:paraId="7F2D9E33" w14:textId="43141D1A" w:rsidR="004A539B" w:rsidRPr="006D12B6" w:rsidRDefault="004A539B" w:rsidP="006D1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Tornanádaska</w:t>
      </w:r>
      <w:r w:rsidRPr="006D12B6">
        <w:rPr>
          <w:rFonts w:ascii="Tahoma" w:hAnsi="Tahoma" w:cs="Tahoma"/>
        </w:rPr>
        <w:tab/>
      </w:r>
      <w:r w:rsidR="0005405E">
        <w:rPr>
          <w:rFonts w:ascii="Tahoma" w:hAnsi="Tahoma" w:cs="Tahoma"/>
        </w:rPr>
        <w:tab/>
      </w:r>
      <w:r w:rsidRPr="006D12B6">
        <w:rPr>
          <w:rFonts w:ascii="Tahoma" w:hAnsi="Tahoma" w:cs="Tahoma"/>
        </w:rPr>
        <w:t>30 %</w:t>
      </w:r>
    </w:p>
    <w:p w14:paraId="01C51D4C" w14:textId="6489F69F" w:rsidR="004A539B" w:rsidRPr="006D12B6" w:rsidRDefault="004A539B" w:rsidP="006D1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Rakaca</w:t>
      </w:r>
      <w:r w:rsidRPr="006D12B6">
        <w:rPr>
          <w:rFonts w:ascii="Tahoma" w:hAnsi="Tahoma" w:cs="Tahoma"/>
        </w:rPr>
        <w:tab/>
      </w:r>
      <w:r w:rsidRPr="006D12B6">
        <w:rPr>
          <w:rFonts w:ascii="Tahoma" w:hAnsi="Tahoma" w:cs="Tahoma"/>
        </w:rPr>
        <w:tab/>
      </w:r>
      <w:r w:rsidR="0005405E">
        <w:rPr>
          <w:rFonts w:ascii="Tahoma" w:hAnsi="Tahoma" w:cs="Tahoma"/>
        </w:rPr>
        <w:tab/>
      </w:r>
      <w:r w:rsidRPr="006D12B6">
        <w:rPr>
          <w:rFonts w:ascii="Tahoma" w:hAnsi="Tahoma" w:cs="Tahoma"/>
        </w:rPr>
        <w:t>26 %</w:t>
      </w:r>
    </w:p>
    <w:p w14:paraId="47D9B7AE" w14:textId="3E8938BA" w:rsidR="003D0C2B" w:rsidRPr="006D12B6" w:rsidRDefault="003D0C2B" w:rsidP="006D1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Balajt</w:t>
      </w:r>
      <w:r w:rsidRPr="006D12B6">
        <w:rPr>
          <w:rFonts w:ascii="Tahoma" w:hAnsi="Tahoma" w:cs="Tahoma"/>
        </w:rPr>
        <w:tab/>
      </w:r>
      <w:r w:rsidRPr="006D12B6">
        <w:rPr>
          <w:rFonts w:ascii="Tahoma" w:hAnsi="Tahoma" w:cs="Tahoma"/>
        </w:rPr>
        <w:tab/>
      </w:r>
      <w:r w:rsidRPr="006D12B6">
        <w:rPr>
          <w:rFonts w:ascii="Tahoma" w:hAnsi="Tahoma" w:cs="Tahoma"/>
        </w:rPr>
        <w:tab/>
        <w:t>23 %</w:t>
      </w:r>
    </w:p>
    <w:p w14:paraId="1092073F" w14:textId="0E76B584" w:rsidR="004A539B" w:rsidRPr="006D12B6" w:rsidRDefault="004A539B" w:rsidP="006D1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Bódvalenke</w:t>
      </w:r>
      <w:r w:rsidRPr="006D12B6">
        <w:rPr>
          <w:rFonts w:ascii="Tahoma" w:hAnsi="Tahoma" w:cs="Tahoma"/>
        </w:rPr>
        <w:tab/>
      </w:r>
      <w:r w:rsidRPr="006D12B6">
        <w:rPr>
          <w:rFonts w:ascii="Tahoma" w:hAnsi="Tahoma" w:cs="Tahoma"/>
        </w:rPr>
        <w:tab/>
        <w:t>22 %</w:t>
      </w:r>
    </w:p>
    <w:p w14:paraId="7B1E451E" w14:textId="5A284B14" w:rsidR="003D0C2B" w:rsidRPr="006D12B6" w:rsidRDefault="003D0C2B" w:rsidP="006D1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Szin</w:t>
      </w:r>
      <w:r w:rsidRPr="006D12B6">
        <w:rPr>
          <w:rFonts w:ascii="Tahoma" w:hAnsi="Tahoma" w:cs="Tahoma"/>
        </w:rPr>
        <w:tab/>
      </w:r>
      <w:r w:rsidRPr="006D12B6">
        <w:rPr>
          <w:rFonts w:ascii="Tahoma" w:hAnsi="Tahoma" w:cs="Tahoma"/>
        </w:rPr>
        <w:tab/>
      </w:r>
      <w:r w:rsidRPr="006D12B6">
        <w:rPr>
          <w:rFonts w:ascii="Tahoma" w:hAnsi="Tahoma" w:cs="Tahoma"/>
        </w:rPr>
        <w:tab/>
        <w:t>21 %</w:t>
      </w:r>
    </w:p>
    <w:p w14:paraId="2BFE596A" w14:textId="5A9F1775" w:rsidR="004A539B" w:rsidRPr="006D12B6" w:rsidRDefault="004A539B" w:rsidP="006D1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Szendrőlád</w:t>
      </w:r>
      <w:r w:rsidRPr="006D12B6">
        <w:rPr>
          <w:rFonts w:ascii="Tahoma" w:hAnsi="Tahoma" w:cs="Tahoma"/>
        </w:rPr>
        <w:tab/>
      </w:r>
      <w:r w:rsidRPr="006D12B6">
        <w:rPr>
          <w:rFonts w:ascii="Tahoma" w:hAnsi="Tahoma" w:cs="Tahoma"/>
        </w:rPr>
        <w:tab/>
        <w:t>19 %</w:t>
      </w:r>
    </w:p>
    <w:p w14:paraId="2453C224" w14:textId="315219A7" w:rsidR="004A539B" w:rsidRPr="006D12B6" w:rsidRDefault="004A539B" w:rsidP="006D1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Szendrő</w:t>
      </w:r>
      <w:r w:rsidRPr="006D12B6">
        <w:rPr>
          <w:rFonts w:ascii="Tahoma" w:hAnsi="Tahoma" w:cs="Tahoma"/>
        </w:rPr>
        <w:tab/>
      </w:r>
      <w:r w:rsidRPr="006D12B6">
        <w:rPr>
          <w:rFonts w:ascii="Tahoma" w:hAnsi="Tahoma" w:cs="Tahoma"/>
        </w:rPr>
        <w:tab/>
        <w:t>18 %</w:t>
      </w:r>
    </w:p>
    <w:p w14:paraId="2C1A6A49" w14:textId="4BF790D6" w:rsidR="00E000F7" w:rsidRDefault="00E000F7" w:rsidP="003D0C2B">
      <w:pPr>
        <w:jc w:val="both"/>
        <w:rPr>
          <w:rFonts w:ascii="Tahoma" w:hAnsi="Tahoma" w:cs="Tahoma"/>
          <w:sz w:val="24"/>
          <w:szCs w:val="24"/>
        </w:rPr>
      </w:pPr>
    </w:p>
    <w:p w14:paraId="737C3163" w14:textId="77777777" w:rsidR="0005405E" w:rsidRDefault="0005405E" w:rsidP="003D0C2B">
      <w:pPr>
        <w:jc w:val="both"/>
        <w:rPr>
          <w:rFonts w:ascii="Tahoma" w:hAnsi="Tahoma" w:cs="Tahoma"/>
          <w:sz w:val="24"/>
          <w:szCs w:val="24"/>
        </w:rPr>
      </w:pPr>
    </w:p>
    <w:p w14:paraId="30BBD28A" w14:textId="77777777" w:rsidR="00E000F7" w:rsidRDefault="00E000F7" w:rsidP="003D0C2B">
      <w:pPr>
        <w:jc w:val="both"/>
        <w:rPr>
          <w:rFonts w:ascii="Tahoma" w:hAnsi="Tahoma" w:cs="Tahoma"/>
          <w:sz w:val="24"/>
          <w:szCs w:val="24"/>
        </w:rPr>
      </w:pPr>
    </w:p>
    <w:p w14:paraId="4E7B36D6" w14:textId="77F9F9F8" w:rsidR="00F7422C" w:rsidRPr="0005405E" w:rsidRDefault="000A159C" w:rsidP="003D0C2B">
      <w:pPr>
        <w:jc w:val="both"/>
        <w:rPr>
          <w:rFonts w:ascii="Tahoma" w:hAnsi="Tahoma" w:cs="Tahoma"/>
          <w:b/>
          <w:bCs/>
        </w:rPr>
      </w:pPr>
      <w:r w:rsidRPr="006D12B6">
        <w:rPr>
          <w:rFonts w:ascii="Tahoma" w:hAnsi="Tahoma" w:cs="Tahoma"/>
          <w:b/>
          <w:bCs/>
        </w:rPr>
        <w:t>2.1.6. Foglalkoztatás, munkanélküliség, jövedelmek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51"/>
        <w:gridCol w:w="870"/>
        <w:gridCol w:w="870"/>
        <w:gridCol w:w="870"/>
        <w:gridCol w:w="750"/>
        <w:gridCol w:w="750"/>
        <w:gridCol w:w="762"/>
        <w:gridCol w:w="807"/>
        <w:gridCol w:w="1526"/>
      </w:tblGrid>
      <w:tr w:rsidR="00F7422C" w:rsidRPr="00F7422C" w14:paraId="7523C545" w14:textId="77777777" w:rsidTr="0005405E">
        <w:trPr>
          <w:tblCellSpacing w:w="15" w:type="dxa"/>
        </w:trPr>
        <w:tc>
          <w:tcPr>
            <w:tcW w:w="49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25AA" w14:textId="77777777" w:rsidR="00F7422C" w:rsidRPr="006D12B6" w:rsidRDefault="00F7422C" w:rsidP="00F742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800000"/>
                <w:lang w:eastAsia="hu-HU"/>
              </w:rPr>
              <w:t>Közfoglalkoztatásban részt vevők havi átlagos létszáma *</w:t>
            </w:r>
          </w:p>
        </w:tc>
      </w:tr>
      <w:tr w:rsidR="00F7422C" w:rsidRPr="00F7422C" w14:paraId="39FEDC5E" w14:textId="77777777" w:rsidTr="000540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3D216" w14:textId="77777777" w:rsidR="00F7422C" w:rsidRPr="006D12B6" w:rsidRDefault="00F7422C" w:rsidP="00F742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800000"/>
                <w:lang w:eastAsia="hu-HU"/>
              </w:rPr>
              <w:t>Edelény</w:t>
            </w:r>
            <w:r w:rsidRPr="006D12B6">
              <w:rPr>
                <w:rFonts w:ascii="Tahoma" w:eastAsia="Times New Roman" w:hAnsi="Tahoma" w:cs="Tahoma"/>
                <w:color w:val="800000"/>
                <w:lang w:eastAsia="hu-HU"/>
              </w:rPr>
              <w:br/>
            </w:r>
            <w:r w:rsidRPr="006D12B6">
              <w:rPr>
                <w:rFonts w:ascii="Tahoma" w:eastAsia="Times New Roman" w:hAnsi="Tahoma" w:cs="Tahoma"/>
                <w:color w:val="B00000"/>
                <w:lang w:eastAsia="hu-HU"/>
              </w:rPr>
              <w:t>Borsod-Abaúj-Zemplén megye Edelényi járás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9718" w14:textId="77777777" w:rsidR="00F7422C" w:rsidRPr="006D12B6" w:rsidRDefault="00F7422C" w:rsidP="00F742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800000"/>
                <w:lang w:eastAsia="hu-HU"/>
              </w:rPr>
              <w:t>2013. 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4C5B" w14:textId="77777777" w:rsidR="00F7422C" w:rsidRPr="006D12B6" w:rsidRDefault="00F7422C" w:rsidP="00F742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800000"/>
                <w:lang w:eastAsia="hu-HU"/>
              </w:rPr>
              <w:t>2014. 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3AB2" w14:textId="77777777" w:rsidR="00F7422C" w:rsidRPr="006D12B6" w:rsidRDefault="00F7422C" w:rsidP="00F742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800000"/>
                <w:lang w:eastAsia="hu-HU"/>
              </w:rPr>
              <w:t>2015. 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66E7" w14:textId="77777777" w:rsidR="00F7422C" w:rsidRPr="006D12B6" w:rsidRDefault="00F7422C" w:rsidP="00F742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800000"/>
                <w:lang w:eastAsia="hu-HU"/>
              </w:rPr>
              <w:t>2016. 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27427" w14:textId="77777777" w:rsidR="00F7422C" w:rsidRPr="006D12B6" w:rsidRDefault="00F7422C" w:rsidP="00F742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800000"/>
                <w:lang w:eastAsia="hu-HU"/>
              </w:rPr>
              <w:t>2017. év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B38A" w14:textId="77777777" w:rsidR="00F7422C" w:rsidRPr="006D12B6" w:rsidRDefault="00F7422C" w:rsidP="00F742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800000"/>
                <w:lang w:eastAsia="hu-HU"/>
              </w:rPr>
              <w:t>2018. év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A97E3" w14:textId="77777777" w:rsidR="00F7422C" w:rsidRPr="006D12B6" w:rsidRDefault="00F7422C" w:rsidP="00F742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800000"/>
                <w:lang w:eastAsia="hu-HU"/>
              </w:rPr>
              <w:t>2019. év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C8BE" w14:textId="77777777" w:rsidR="00F7422C" w:rsidRPr="006D12B6" w:rsidRDefault="00F7422C" w:rsidP="00F742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color w:val="800000"/>
                <w:lang w:eastAsia="hu-HU"/>
              </w:rPr>
              <w:t>2020 01 - 12. hó</w:t>
            </w:r>
          </w:p>
        </w:tc>
      </w:tr>
      <w:tr w:rsidR="00F7422C" w:rsidRPr="00F7422C" w14:paraId="59544C9D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8D699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Hosszabb időtartamú közfoglalkoztatás támogatása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D53E5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81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84765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259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7AC69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215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ECE5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308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E23D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292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4F7DB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242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6127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286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F1C7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225</w:t>
            </w:r>
          </w:p>
        </w:tc>
      </w:tr>
      <w:tr w:rsidR="00F7422C" w:rsidRPr="00F7422C" w14:paraId="7CC06560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BFD67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Országos közfoglalkoztatási program támogatása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50E24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37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C5DFB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51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E5D66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76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1C527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81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564BA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44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FB33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27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C63E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C15E3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17</w:t>
            </w:r>
          </w:p>
        </w:tc>
      </w:tr>
      <w:tr w:rsidR="00F7422C" w:rsidRPr="00F7422C" w14:paraId="6867ECA0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E11C0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Járási startmunka mintaprogram támogatása összesen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F8F2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110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A420B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92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46993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125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3147B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183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71A0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70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4D0C8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103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5156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93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F316D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82</w:t>
            </w:r>
          </w:p>
        </w:tc>
      </w:tr>
      <w:tr w:rsidR="00F7422C" w:rsidRPr="00F7422C" w14:paraId="11B95094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5EDA1A5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-- Mezőgazdaság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85F29E2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5D68F28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33EB306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44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7669738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93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5C3EF00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8B4B18F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59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70C9DA2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57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A080BCC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46</w:t>
            </w:r>
          </w:p>
        </w:tc>
      </w:tr>
      <w:tr w:rsidR="00F7422C" w:rsidRPr="00F7422C" w14:paraId="70E26F57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D54EB7A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-- Helyi sajátosságokra épülő közfoglalkoztatás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DDA5328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BB4E2FA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5744233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72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81C6CE7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86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58AB39C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5192B68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31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1A3166A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26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89FADFD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25</w:t>
            </w:r>
          </w:p>
        </w:tc>
      </w:tr>
      <w:tr w:rsidR="00F7422C" w:rsidRPr="00F7422C" w14:paraId="0962E715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9D651CB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-- Szociális jellegű program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E0CB5E1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95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8AA7078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74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DA9B5FD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2B77145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2812D0C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0A9FC0C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13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4375EA2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B363383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11</w:t>
            </w:r>
          </w:p>
        </w:tc>
      </w:tr>
      <w:tr w:rsidR="00F7422C" w:rsidRPr="00F7422C" w14:paraId="4056628B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247D6D6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-- Egyéb startmunka mintaprogram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909B127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3DDDDBD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1907AD3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EC497FE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707AC9C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C75D0FF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EDFB3A8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6FC18F5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</w:tr>
      <w:tr w:rsidR="00F7422C" w:rsidRPr="00F7422C" w14:paraId="1EA7D9B4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D0F4BEE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-- Magas hozzáadott értékű program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EE0D6B4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299B125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D2DDF04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3D1589F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141A023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DA9000F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77412C5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B00F445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</w:t>
            </w:r>
          </w:p>
        </w:tc>
      </w:tr>
      <w:tr w:rsidR="00F7422C" w:rsidRPr="00F7422C" w14:paraId="7103E2DC" w14:textId="77777777" w:rsidTr="000540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791C1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Mindösszesen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57E7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C1B00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9FED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8012B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19FB2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406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837AD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372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8A50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400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30E2E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324</w:t>
            </w:r>
          </w:p>
        </w:tc>
      </w:tr>
      <w:tr w:rsidR="00F7422C" w:rsidRPr="00F7422C" w14:paraId="714443CE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FE32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Közfoglalkoztatási mutató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53"/>
            <w:vAlign w:val="center"/>
            <w:hideMark/>
          </w:tcPr>
          <w:p w14:paraId="027E89C7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3,29%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F"/>
            <w:vAlign w:val="center"/>
            <w:hideMark/>
          </w:tcPr>
          <w:p w14:paraId="4B7840F4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5,92%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F"/>
            <w:vAlign w:val="center"/>
            <w:hideMark/>
          </w:tcPr>
          <w:p w14:paraId="5F60AA2E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6,29%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B"/>
            <w:vAlign w:val="center"/>
            <w:hideMark/>
          </w:tcPr>
          <w:p w14:paraId="1A6D99E1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8,83%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F"/>
            <w:vAlign w:val="center"/>
            <w:hideMark/>
          </w:tcPr>
          <w:p w14:paraId="79B5072E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6,40%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F"/>
            <w:vAlign w:val="center"/>
            <w:hideMark/>
          </w:tcPr>
          <w:p w14:paraId="30E163A0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5,91%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F"/>
            <w:vAlign w:val="center"/>
            <w:hideMark/>
          </w:tcPr>
          <w:p w14:paraId="51B7CAF7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6,46%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7B"/>
            <w:vAlign w:val="center"/>
            <w:hideMark/>
          </w:tcPr>
          <w:p w14:paraId="12F23768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5,28%</w:t>
            </w:r>
          </w:p>
        </w:tc>
      </w:tr>
      <w:tr w:rsidR="00F7422C" w:rsidRPr="00F7422C" w14:paraId="6869D9DE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2A6C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Ellátásban nem részesülő álláskeresők száma zárónapon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A635A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487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3FAD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381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18A5E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344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60CAB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269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0D1C3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243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C1748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198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5FF25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197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A0E0E" w14:textId="77777777" w:rsidR="00F7422C" w:rsidRPr="006D12B6" w:rsidRDefault="00F7422C" w:rsidP="0005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226</w:t>
            </w:r>
          </w:p>
        </w:tc>
      </w:tr>
      <w:tr w:rsidR="00F7422C" w:rsidRPr="00F7422C" w14:paraId="6878E8CD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80EFD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lastRenderedPageBreak/>
              <w:t>Álláskeresési ellátásban részesülő álláskeresők száma zárónapon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3D301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2B810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C0A77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4A1B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77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99D3E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86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062E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84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D518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85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F75F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105</w:t>
            </w:r>
          </w:p>
        </w:tc>
      </w:tr>
      <w:tr w:rsidR="00F7422C" w:rsidRPr="00F7422C" w14:paraId="08D49183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7F2E4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Foglalkoztatást helyettesítő támogatásban részesülő álláskeresők száma zárónapon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D650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404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B1D4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321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CD22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272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7740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216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ED3A6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268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A7BD2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203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EC14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147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6501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190</w:t>
            </w:r>
          </w:p>
        </w:tc>
      </w:tr>
      <w:tr w:rsidR="00F7422C" w:rsidRPr="00F7422C" w14:paraId="14B50A19" w14:textId="77777777" w:rsidTr="000540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0BC3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Regisztrált álláskeresők száma zárónapon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291D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D1174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79C3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319E4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4F09B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596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F4DAA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485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3470D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429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9A4D3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521</w:t>
            </w:r>
          </w:p>
        </w:tc>
      </w:tr>
      <w:tr w:rsidR="00F7422C" w:rsidRPr="00F7422C" w14:paraId="6AB4E549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1397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-- Ebből tartós álláskereső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254D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358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8E392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210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F5625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150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897E4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103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7E67D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131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092C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136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CCED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113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0882C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114</w:t>
            </w:r>
          </w:p>
        </w:tc>
      </w:tr>
      <w:tr w:rsidR="00F7422C" w:rsidRPr="00F7422C" w14:paraId="638C1D64" w14:textId="77777777" w:rsidTr="0005405E">
        <w:trPr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118A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 xml:space="preserve">Nyilvántartott </w:t>
            </w:r>
            <w:bookmarkStart w:id="8" w:name="_Hlk67477248"/>
            <w:r w:rsidRPr="006D12B6">
              <w:rPr>
                <w:rFonts w:ascii="Tahoma" w:eastAsia="Times New Roman" w:hAnsi="Tahoma" w:cs="Tahoma"/>
                <w:lang w:eastAsia="hu-HU"/>
              </w:rPr>
              <w:t>álláskeresők relatív mutatója</w:t>
            </w:r>
            <w:bookmarkEnd w:id="8"/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DA78"/>
            <w:vAlign w:val="center"/>
            <w:hideMark/>
          </w:tcPr>
          <w:p w14:paraId="2E26A3D1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13,78%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AA"/>
            <w:vAlign w:val="center"/>
            <w:hideMark/>
          </w:tcPr>
          <w:p w14:paraId="1B6743BF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11,35%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F6BE"/>
            <w:vAlign w:val="center"/>
            <w:hideMark/>
          </w:tcPr>
          <w:p w14:paraId="639EC06A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10,30%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B"/>
            <w:vAlign w:val="center"/>
            <w:hideMark/>
          </w:tcPr>
          <w:p w14:paraId="5C488E07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8,69%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B"/>
            <w:vAlign w:val="center"/>
            <w:hideMark/>
          </w:tcPr>
          <w:p w14:paraId="667D957B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9,41%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B7"/>
            <w:vAlign w:val="center"/>
            <w:hideMark/>
          </w:tcPr>
          <w:p w14:paraId="7ADC81F2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7,72%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3"/>
            <w:vAlign w:val="center"/>
            <w:hideMark/>
          </w:tcPr>
          <w:p w14:paraId="78722130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6,94%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B7"/>
            <w:vAlign w:val="center"/>
            <w:hideMark/>
          </w:tcPr>
          <w:p w14:paraId="4D702D71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8,49%</w:t>
            </w:r>
          </w:p>
        </w:tc>
      </w:tr>
      <w:tr w:rsidR="00F7422C" w:rsidRPr="00F7422C" w14:paraId="209FC123" w14:textId="77777777" w:rsidTr="000540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08143" w14:textId="77777777" w:rsidR="00F7422C" w:rsidRPr="006D12B6" w:rsidRDefault="00F7422C" w:rsidP="00F7422C">
            <w:pPr>
              <w:spacing w:after="0" w:line="240" w:lineRule="auto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Munkavállalási korú (15-64 éves) népesség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BAB73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6 954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38E4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6 787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3BB3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16B2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6 481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28E3F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6 336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7C9BA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6 288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98F1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6 188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2547B" w14:textId="77777777" w:rsidR="00F7422C" w:rsidRPr="006D12B6" w:rsidRDefault="00F7422C" w:rsidP="00F7422C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hu-HU"/>
              </w:rPr>
            </w:pPr>
            <w:r w:rsidRPr="006D12B6">
              <w:rPr>
                <w:rFonts w:ascii="Tahoma" w:eastAsia="Times New Roman" w:hAnsi="Tahoma" w:cs="Tahoma"/>
                <w:lang w:eastAsia="hu-HU"/>
              </w:rPr>
              <w:t>6 138</w:t>
            </w:r>
          </w:p>
        </w:tc>
      </w:tr>
      <w:tr w:rsidR="00F7422C" w:rsidRPr="00F7422C" w14:paraId="12CD9F80" w14:textId="77777777" w:rsidTr="0005405E">
        <w:trPr>
          <w:tblCellSpacing w:w="15" w:type="dxa"/>
        </w:trPr>
        <w:tc>
          <w:tcPr>
            <w:tcW w:w="49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8888" w14:textId="77777777" w:rsidR="00F7422C" w:rsidRPr="00F7422C" w:rsidRDefault="00F7422C" w:rsidP="00F7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E3FB2C9" w14:textId="5AA0FB2C" w:rsidR="00F7422C" w:rsidRDefault="00F7422C" w:rsidP="003D0C2B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568B8C2F" w14:textId="77777777" w:rsidR="0005405E" w:rsidRDefault="002034E6" w:rsidP="0005405E">
      <w:pPr>
        <w:spacing w:after="0" w:line="360" w:lineRule="auto"/>
        <w:jc w:val="both"/>
        <w:rPr>
          <w:rFonts w:ascii="Tahoma" w:eastAsia="Times New Roman" w:hAnsi="Tahoma" w:cs="Tahoma"/>
          <w:lang w:eastAsia="hu-HU"/>
        </w:rPr>
      </w:pPr>
      <w:bookmarkStart w:id="9" w:name="_Hlk94098518"/>
      <w:r w:rsidRPr="006D12B6">
        <w:rPr>
          <w:rFonts w:ascii="Tahoma" w:hAnsi="Tahoma" w:cs="Tahoma"/>
        </w:rPr>
        <w:t xml:space="preserve">Az ismert okok miatt a járás területén meghatározó a közfoglalkoztatásban részesülők magas száma. A közfoglalkoztatási mutató háromszorosa, a nyilvántartott </w:t>
      </w:r>
      <w:r w:rsidRPr="006D12B6">
        <w:rPr>
          <w:rFonts w:ascii="Tahoma" w:eastAsia="Times New Roman" w:hAnsi="Tahoma" w:cs="Tahoma"/>
          <w:lang w:eastAsia="hu-HU"/>
        </w:rPr>
        <w:t>álláskeresők relatív mutatója</w:t>
      </w:r>
      <w:r w:rsidR="00CC1496" w:rsidRPr="006D12B6">
        <w:rPr>
          <w:rFonts w:ascii="Tahoma" w:eastAsia="Times New Roman" w:hAnsi="Tahoma" w:cs="Tahoma"/>
          <w:lang w:eastAsia="hu-HU"/>
        </w:rPr>
        <w:t xml:space="preserve"> kétszerese az országos átlagnak.</w:t>
      </w:r>
    </w:p>
    <w:p w14:paraId="30516063" w14:textId="34D7D177" w:rsidR="00CC1496" w:rsidRPr="0005405E" w:rsidRDefault="00CC1496" w:rsidP="0005405E">
      <w:pPr>
        <w:spacing w:after="0" w:line="360" w:lineRule="auto"/>
        <w:jc w:val="both"/>
        <w:rPr>
          <w:rFonts w:ascii="Tahoma" w:eastAsia="Times New Roman" w:hAnsi="Tahoma" w:cs="Tahoma"/>
          <w:lang w:eastAsia="hu-HU"/>
        </w:rPr>
      </w:pPr>
      <w:r w:rsidRPr="006D12B6">
        <w:rPr>
          <w:rFonts w:ascii="Tahoma" w:hAnsi="Tahoma" w:cs="Tahoma"/>
        </w:rPr>
        <w:t>Jelenleg alapvető változás sem a foglalkoztatásban, sem a munkanélküliségben, sem a jövedelmi viszonyokban nem várható.</w:t>
      </w:r>
    </w:p>
    <w:bookmarkEnd w:id="9"/>
    <w:p w14:paraId="1913B5BB" w14:textId="1D08FDD0" w:rsidR="00CC1496" w:rsidRPr="006D12B6" w:rsidRDefault="00CC1496" w:rsidP="0005405E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Edelényben kialakítás alatt van az ipari</w:t>
      </w:r>
      <w:r w:rsidR="00A9342E" w:rsidRPr="006D12B6">
        <w:rPr>
          <w:rFonts w:ascii="Tahoma" w:hAnsi="Tahoma" w:cs="Tahoma"/>
        </w:rPr>
        <w:t xml:space="preserve"> </w:t>
      </w:r>
      <w:r w:rsidRPr="006D12B6">
        <w:rPr>
          <w:rFonts w:ascii="Tahoma" w:hAnsi="Tahoma" w:cs="Tahoma"/>
        </w:rPr>
        <w:t>park, amely 10 hektáros területen tud megfelelő feltételeket biztosítani az itt megtelepedni szándékozó vállalkozásoknak. Ennek megvalósulása 2021 év végére várható. A vállalás szerint 10 vállalkozás mintegy 100 fős foglalkozásbővülést jelenthet.</w:t>
      </w:r>
    </w:p>
    <w:p w14:paraId="2087858D" w14:textId="43728BC8" w:rsidR="009D6323" w:rsidRPr="006D12B6" w:rsidRDefault="009D6323" w:rsidP="002034E6">
      <w:pPr>
        <w:jc w:val="both"/>
        <w:rPr>
          <w:rFonts w:ascii="Tahoma" w:hAnsi="Tahoma" w:cs="Tahoma"/>
        </w:rPr>
      </w:pPr>
    </w:p>
    <w:p w14:paraId="1C695B5A" w14:textId="34C54181" w:rsidR="002E0181" w:rsidRDefault="002E0181" w:rsidP="002034E6">
      <w:pPr>
        <w:jc w:val="both"/>
        <w:rPr>
          <w:rFonts w:ascii="Tahoma" w:hAnsi="Tahoma" w:cs="Tahoma"/>
        </w:rPr>
      </w:pPr>
    </w:p>
    <w:p w14:paraId="0E6EC543" w14:textId="4A92552F" w:rsidR="0005405E" w:rsidRDefault="0005405E" w:rsidP="002034E6">
      <w:pPr>
        <w:jc w:val="both"/>
        <w:rPr>
          <w:rFonts w:ascii="Tahoma" w:hAnsi="Tahoma" w:cs="Tahoma"/>
        </w:rPr>
      </w:pPr>
    </w:p>
    <w:p w14:paraId="6ADACE9A" w14:textId="6734E4AD" w:rsidR="0005405E" w:rsidRDefault="0005405E" w:rsidP="002034E6">
      <w:pPr>
        <w:jc w:val="both"/>
        <w:rPr>
          <w:rFonts w:ascii="Tahoma" w:hAnsi="Tahoma" w:cs="Tahoma"/>
        </w:rPr>
      </w:pPr>
    </w:p>
    <w:p w14:paraId="7335AF10" w14:textId="77777777" w:rsidR="0005405E" w:rsidRPr="006D12B6" w:rsidRDefault="0005405E" w:rsidP="002034E6">
      <w:pPr>
        <w:jc w:val="both"/>
        <w:rPr>
          <w:rFonts w:ascii="Tahoma" w:hAnsi="Tahoma" w:cs="Tahoma"/>
        </w:rPr>
      </w:pPr>
    </w:p>
    <w:p w14:paraId="539E2125" w14:textId="3827461C" w:rsidR="002E0181" w:rsidRDefault="002E0181" w:rsidP="002034E6">
      <w:pPr>
        <w:jc w:val="both"/>
        <w:rPr>
          <w:rFonts w:ascii="Tahoma" w:hAnsi="Tahoma" w:cs="Tahoma"/>
        </w:rPr>
      </w:pPr>
    </w:p>
    <w:p w14:paraId="3893411B" w14:textId="77777777" w:rsidR="0005405E" w:rsidRPr="006D12B6" w:rsidRDefault="0005405E" w:rsidP="002034E6">
      <w:pPr>
        <w:jc w:val="both"/>
        <w:rPr>
          <w:rFonts w:ascii="Tahoma" w:hAnsi="Tahoma" w:cs="Tahoma"/>
        </w:rPr>
      </w:pPr>
    </w:p>
    <w:p w14:paraId="78FAE2A0" w14:textId="18BB8ACB" w:rsidR="002034E6" w:rsidRPr="006D12B6" w:rsidRDefault="009D6323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6D12B6">
        <w:rPr>
          <w:rFonts w:ascii="Tahoma" w:hAnsi="Tahoma" w:cs="Tahoma"/>
          <w:b/>
          <w:bCs/>
        </w:rPr>
        <w:t>2.1.7 Egészségügyi szolgáltatások elérhetősége</w:t>
      </w:r>
    </w:p>
    <w:p w14:paraId="3929F72F" w14:textId="77777777" w:rsidR="009D6323" w:rsidRPr="006D12B6" w:rsidRDefault="009D6323" w:rsidP="0005405E">
      <w:pPr>
        <w:pStyle w:val="Default"/>
        <w:spacing w:line="360" w:lineRule="auto"/>
        <w:jc w:val="both"/>
        <w:rPr>
          <w:sz w:val="22"/>
          <w:szCs w:val="22"/>
        </w:rPr>
      </w:pPr>
      <w:r w:rsidRPr="006D12B6">
        <w:rPr>
          <w:sz w:val="22"/>
          <w:szCs w:val="22"/>
        </w:rPr>
        <w:t xml:space="preserve">A járásban 15 településen, 23 - többnyire vegyes (felnőtt és gyermek) - háziorvosi körzet működik. A körzetek többsége több településre vonatkozóan látja el a feladatát (jellemzően 2-3 települést). Edelényben öt felnőtt és kettő gyermek, Szendrőben kettő felnőtt és egy gyermek háziorvosi körzet működik, a többi településen mindenhol vegyes körzet működik. Hat háziorvosi körzet tartósan betöltetlen, a feladatot helyettesítéssel látják el. A háziorvosok átlagéletkora 59,7 év. </w:t>
      </w:r>
    </w:p>
    <w:p w14:paraId="45E769F4" w14:textId="19FC902E" w:rsidR="002034E6" w:rsidRPr="006D12B6" w:rsidRDefault="009D6323" w:rsidP="0005405E">
      <w:pPr>
        <w:pStyle w:val="Default"/>
        <w:spacing w:line="360" w:lineRule="auto"/>
        <w:jc w:val="both"/>
        <w:rPr>
          <w:sz w:val="22"/>
          <w:szCs w:val="22"/>
        </w:rPr>
      </w:pPr>
      <w:r w:rsidRPr="006D12B6">
        <w:rPr>
          <w:sz w:val="22"/>
          <w:szCs w:val="22"/>
        </w:rPr>
        <w:t>A térségben rendkívül nagy az orvoshiány, a háziorvosok jelentős része nyugdíjasként praktizál. Reális veszélyt jelent a háziorvosi alapellátásra vonatkozóan, hogy az idősebb, nyugdíjas háziorvosok praktizálásának megszűnésével egyidejűleg a háziorvosi alapellátás is összeomlik a térségben. A felszabaduló praxisok a hátrányos helyzetű térségekre jellemzően eladhatatlanok, sokszor még ingyenesen sem értékesíthetőek. A létszámhiány és az orvosok korfája miatt a jelenlegi ellátás is komoly problémákkal küzd, de néhány éven belül súlyos gondok lehetnek az ellátásban.</w:t>
      </w:r>
    </w:p>
    <w:p w14:paraId="7B6D4BEE" w14:textId="2B06E6F8" w:rsidR="002034E6" w:rsidRPr="006D12B6" w:rsidRDefault="002034E6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32BF50B5" w14:textId="6DC84C62" w:rsidR="00B441C3" w:rsidRPr="006D12B6" w:rsidRDefault="00B441C3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6D12B6">
        <w:rPr>
          <w:rFonts w:ascii="Tahoma" w:hAnsi="Tahoma" w:cs="Tahoma"/>
          <w:b/>
          <w:bCs/>
        </w:rPr>
        <w:t xml:space="preserve">2.1.8. </w:t>
      </w:r>
      <w:proofErr w:type="spellStart"/>
      <w:r w:rsidRPr="006D12B6">
        <w:rPr>
          <w:rFonts w:ascii="Tahoma" w:hAnsi="Tahoma" w:cs="Tahoma"/>
          <w:b/>
          <w:bCs/>
        </w:rPr>
        <w:t>Szegregátumok</w:t>
      </w:r>
      <w:proofErr w:type="spellEnd"/>
      <w:r w:rsidRPr="006D12B6">
        <w:rPr>
          <w:rFonts w:ascii="Tahoma" w:hAnsi="Tahoma" w:cs="Tahoma"/>
          <w:b/>
          <w:bCs/>
        </w:rPr>
        <w:t>, gettósodott és gettósodó települések</w:t>
      </w:r>
    </w:p>
    <w:p w14:paraId="1A85BE84" w14:textId="746A72B0" w:rsidR="002034E6" w:rsidRPr="006D12B6" w:rsidRDefault="00B441C3" w:rsidP="0005405E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szegregált települések esetében változás nem várható, már az előző felülvizsgálat során is megállapításra került, hogy a járás területén 20 olyan település van, ahol az alacsony státuszú lakosság aránya meghaladja a 40 %-ot. Ide esetleges beköltözés esetén is hasonló státuszú lakók költöznek. Több településen figyelhető meg, hogy a falusi CSOK következtében megkezdődött a „kiáramlás” a szegregált településrészekről.</w:t>
      </w:r>
      <w:r w:rsidR="003978F7" w:rsidRPr="006D12B6">
        <w:rPr>
          <w:rFonts w:ascii="Tahoma" w:hAnsi="Tahoma" w:cs="Tahoma"/>
        </w:rPr>
        <w:t xml:space="preserve"> Ez a jelenség megfigyelhető Szendrő, Szalonna, Bódvaszilas vonatkozásában is. A korábbi tapasztalatok azt mutatják, hogy a „kiáramlásnak” van olyan következménye is, hogy új </w:t>
      </w:r>
      <w:proofErr w:type="spellStart"/>
      <w:r w:rsidR="003978F7" w:rsidRPr="006D12B6">
        <w:rPr>
          <w:rFonts w:ascii="Tahoma" w:hAnsi="Tahoma" w:cs="Tahoma"/>
        </w:rPr>
        <w:t>gettósodás</w:t>
      </w:r>
      <w:proofErr w:type="spellEnd"/>
      <w:r w:rsidR="003978F7" w:rsidRPr="006D12B6">
        <w:rPr>
          <w:rFonts w:ascii="Tahoma" w:hAnsi="Tahoma" w:cs="Tahoma"/>
        </w:rPr>
        <w:t xml:space="preserve"> veheti kezdetét.</w:t>
      </w:r>
    </w:p>
    <w:p w14:paraId="32BEB982" w14:textId="5BFF2A98" w:rsidR="002E0181" w:rsidRPr="006D12B6" w:rsidRDefault="002E0181" w:rsidP="0005405E">
      <w:pPr>
        <w:spacing w:after="0" w:line="360" w:lineRule="auto"/>
        <w:jc w:val="both"/>
        <w:rPr>
          <w:rFonts w:ascii="Tahoma" w:hAnsi="Tahoma" w:cs="Tahoma"/>
        </w:rPr>
      </w:pPr>
      <w:bookmarkStart w:id="10" w:name="_Hlk94098563"/>
      <w:r w:rsidRPr="006D12B6">
        <w:rPr>
          <w:rFonts w:ascii="Tahoma" w:hAnsi="Tahoma" w:cs="Tahoma"/>
        </w:rPr>
        <w:t>Az alacsony státuszú lakossággal rendelkező településeken alapvető probléma, hogy az új lakás megszerzése után nincs rendszeres karbantartá</w:t>
      </w:r>
      <w:r w:rsidR="00A9342E" w:rsidRPr="006D12B6">
        <w:rPr>
          <w:rFonts w:ascii="Tahoma" w:hAnsi="Tahoma" w:cs="Tahoma"/>
        </w:rPr>
        <w:t>s</w:t>
      </w:r>
      <w:r w:rsidR="008E2D53" w:rsidRPr="006D12B6">
        <w:rPr>
          <w:rFonts w:ascii="Tahoma" w:hAnsi="Tahoma" w:cs="Tahoma"/>
        </w:rPr>
        <w:t xml:space="preserve">, mert a területen nincs olyan munkalehetőség, nincs olyan jövedelem, amiból </w:t>
      </w:r>
      <w:r w:rsidR="00A9342E" w:rsidRPr="006D12B6">
        <w:rPr>
          <w:rFonts w:ascii="Tahoma" w:hAnsi="Tahoma" w:cs="Tahoma"/>
        </w:rPr>
        <w:t xml:space="preserve">azt </w:t>
      </w:r>
      <w:r w:rsidRPr="006D12B6">
        <w:rPr>
          <w:rFonts w:ascii="Tahoma" w:hAnsi="Tahoma" w:cs="Tahoma"/>
        </w:rPr>
        <w:t xml:space="preserve">meg lehetne oldani. Ennek is egyik következménye, hogy az megszerzett </w:t>
      </w:r>
      <w:r w:rsidR="008E2D53" w:rsidRPr="006D12B6">
        <w:rPr>
          <w:rFonts w:ascii="Tahoma" w:hAnsi="Tahoma" w:cs="Tahoma"/>
        </w:rPr>
        <w:t>lakások állaga néhány év alatt leromlik. S kezdődik minden újra.</w:t>
      </w:r>
    </w:p>
    <w:bookmarkEnd w:id="10"/>
    <w:p w14:paraId="1A268E21" w14:textId="0435740A" w:rsidR="002034E6" w:rsidRDefault="002034E6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11B16533" w14:textId="5D840687" w:rsidR="0005405E" w:rsidRDefault="0005405E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2CFB614E" w14:textId="42D0B544" w:rsidR="0005405E" w:rsidRDefault="0005405E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5BC6D9ED" w14:textId="751DB9E2" w:rsidR="0005405E" w:rsidRDefault="0005405E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10710F7C" w14:textId="77777777" w:rsidR="00556BF6" w:rsidRPr="006D12B6" w:rsidRDefault="00556BF6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7F7D3D45" w14:textId="09833A07" w:rsidR="002034E6" w:rsidRPr="006D12B6" w:rsidRDefault="008E2D53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6D12B6">
        <w:rPr>
          <w:rFonts w:ascii="Tahoma" w:hAnsi="Tahoma" w:cs="Tahoma"/>
          <w:b/>
          <w:bCs/>
        </w:rPr>
        <w:t>3. Az Edelényi Járás Gyermekesély Stratégiája</w:t>
      </w:r>
    </w:p>
    <w:p w14:paraId="0A55DC70" w14:textId="0BE18034" w:rsidR="00184FF3" w:rsidRPr="006D12B6" w:rsidRDefault="00184FF3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6D12B6">
        <w:rPr>
          <w:rFonts w:ascii="Tahoma" w:hAnsi="Tahoma" w:cs="Tahoma"/>
          <w:b/>
          <w:bCs/>
        </w:rPr>
        <w:t>3.1. Kistérségi gyermekesély stratégia alapelvei</w:t>
      </w:r>
    </w:p>
    <w:p w14:paraId="51CBA34A" w14:textId="7F0B515F" w:rsidR="008E2D53" w:rsidRPr="006D12B6" w:rsidRDefault="008E2D53" w:rsidP="0005405E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kistérségi gyermekesély stratégiai alapelvek alapvetően ma is helyesek. Arra kell törekedni, hogy a megvalósításukhoz szükséges helyi és pályázati erőforrások</w:t>
      </w:r>
      <w:r w:rsidR="00184FF3" w:rsidRPr="006D12B6">
        <w:rPr>
          <w:rFonts w:ascii="Tahoma" w:hAnsi="Tahoma" w:cs="Tahoma"/>
        </w:rPr>
        <w:t xml:space="preserve"> </w:t>
      </w:r>
      <w:r w:rsidRPr="006D12B6">
        <w:rPr>
          <w:rFonts w:ascii="Tahoma" w:hAnsi="Tahoma" w:cs="Tahoma"/>
        </w:rPr>
        <w:t xml:space="preserve">folyamatosan rendelkezésre álljanak. </w:t>
      </w:r>
      <w:r w:rsidR="00184FF3" w:rsidRPr="006D12B6">
        <w:rPr>
          <w:rFonts w:ascii="Tahoma" w:hAnsi="Tahoma" w:cs="Tahoma"/>
        </w:rPr>
        <w:t>Kívánatos lenne, ha a projektek között nem lenne több éves szünet, nem esnének ki évfolyamok a lehetőségek igénybevételétől.</w:t>
      </w:r>
    </w:p>
    <w:p w14:paraId="703DAA3C" w14:textId="385F6537" w:rsidR="00184FF3" w:rsidRPr="006D12B6" w:rsidRDefault="00184FF3" w:rsidP="0005405E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Szorosabb együttműködés kialakítása szükséges a tervezés, megvalósítás során az érdekeltek között. </w:t>
      </w:r>
      <w:bookmarkStart w:id="11" w:name="_Hlk94098597"/>
      <w:r w:rsidRPr="006D12B6">
        <w:rPr>
          <w:rFonts w:ascii="Tahoma" w:hAnsi="Tahoma" w:cs="Tahoma"/>
        </w:rPr>
        <w:t>Az is kívánatos lenne, hogy a témában kiírt pályázatok a jelenleginél sokkal jobban koherensek lennének egymással. Kerülni kell a párhuzamosságokat. Olyan pályázatokon kell részt venni, ahol a projektelemek sokkal nagyobb arányban jutnak el közvetlenül a célcsoportokhoz.</w:t>
      </w:r>
    </w:p>
    <w:bookmarkEnd w:id="11"/>
    <w:p w14:paraId="3EBABCC2" w14:textId="1CE826C9" w:rsidR="00664D2B" w:rsidRPr="006D12B6" w:rsidRDefault="00664D2B" w:rsidP="0005405E">
      <w:pPr>
        <w:spacing w:after="0" w:line="360" w:lineRule="auto"/>
        <w:jc w:val="both"/>
        <w:rPr>
          <w:rFonts w:ascii="Tahoma" w:hAnsi="Tahoma" w:cs="Tahoma"/>
        </w:rPr>
      </w:pPr>
    </w:p>
    <w:p w14:paraId="1124AB5D" w14:textId="7FF72913" w:rsidR="00664D2B" w:rsidRPr="006D12B6" w:rsidRDefault="00664D2B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6D12B6">
        <w:rPr>
          <w:rFonts w:ascii="Tahoma" w:hAnsi="Tahoma" w:cs="Tahoma"/>
          <w:b/>
          <w:bCs/>
        </w:rPr>
        <w:t>3.5. Fejlesztési irányok</w:t>
      </w:r>
    </w:p>
    <w:p w14:paraId="7C7D815D" w14:textId="47EFB88F" w:rsidR="002034E6" w:rsidRPr="006D12B6" w:rsidRDefault="002034E6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52882D20" w14:textId="01A61FE8" w:rsidR="00664D2B" w:rsidRPr="006D12B6" w:rsidRDefault="00664D2B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6D12B6">
        <w:rPr>
          <w:rFonts w:ascii="Tahoma" w:hAnsi="Tahoma" w:cs="Tahoma"/>
          <w:b/>
          <w:bCs/>
        </w:rPr>
        <w:t>II. fejlesztési irány – Szegregációmentes oktatás, nevelés, korai fejlesztés biztosítása</w:t>
      </w:r>
    </w:p>
    <w:p w14:paraId="3DC67821" w14:textId="77777777" w:rsidR="00171D6C" w:rsidRPr="006D12B6" w:rsidRDefault="00171D6C" w:rsidP="0005405E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Fejlesztési irány meghatározása: </w:t>
      </w:r>
    </w:p>
    <w:p w14:paraId="0E622B29" w14:textId="77777777" w:rsidR="00CD00D3" w:rsidRPr="006D12B6" w:rsidRDefault="00171D6C" w:rsidP="0005405E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„Korai fejlesztés, szegregációmentes oktatás és nevelés biztosítása a kistérségben élő gyermekek, kiemelten a hátrányos helyzetű gyermekek képességeinek maximális kibontakoztatása, tanulási eredményeinek javítása, továbbtanulási esélyeinek növelése érdekében.” </w:t>
      </w:r>
    </w:p>
    <w:p w14:paraId="5D22ADDE" w14:textId="67785502" w:rsidR="00664D2B" w:rsidRPr="006D12B6" w:rsidRDefault="00171D6C" w:rsidP="0005405E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Az eredeti tervben ez a célkitűzés szerepel alapvető feladatként. Ennek fontossága ugyan nem vitatható, de ha a járás köznevelési intézményeinek különböző mutatóit vizsgáljuk, s ismerjük a települések lakóinak szociális összetételét, más prioritásokat is meg kell fogalmazni, ugyanis a települések döntő többségében, az oktatási – nevelési intézmények meghatározó részében nem érhetők tetten szegregációra utaló jelek.</w:t>
      </w:r>
    </w:p>
    <w:p w14:paraId="7E71CB56" w14:textId="099D5DA2" w:rsidR="00CD00D3" w:rsidRPr="006D12B6" w:rsidRDefault="00CD00D3" w:rsidP="0005405E">
      <w:pPr>
        <w:spacing w:after="0" w:line="360" w:lineRule="auto"/>
        <w:jc w:val="both"/>
        <w:rPr>
          <w:rFonts w:ascii="Tahoma" w:hAnsi="Tahoma" w:cs="Tahoma"/>
        </w:rPr>
      </w:pPr>
      <w:bookmarkStart w:id="12" w:name="_Hlk94098639"/>
      <w:r w:rsidRPr="006D12B6">
        <w:rPr>
          <w:rFonts w:ascii="Tahoma" w:hAnsi="Tahoma" w:cs="Tahoma"/>
        </w:rPr>
        <w:t>Ahol a településeken egyetlen iskola működik, évfolyamonként egy osztállyal, vagy vannak ugyan párhuzamos osztályok, de az intézményen belül az RGYK-ban részesülők aránya a 80 %</w:t>
      </w:r>
      <w:r w:rsidR="00556BF6">
        <w:rPr>
          <w:rFonts w:ascii="Tahoma" w:hAnsi="Tahoma" w:cs="Tahoma"/>
        </w:rPr>
        <w:t>-</w:t>
      </w:r>
      <w:r w:rsidRPr="006D12B6">
        <w:rPr>
          <w:rFonts w:ascii="Tahoma" w:hAnsi="Tahoma" w:cs="Tahoma"/>
        </w:rPr>
        <w:t>ot meghaladja, nem lehet szegregációról beszélni.</w:t>
      </w:r>
    </w:p>
    <w:p w14:paraId="2F0832B2" w14:textId="77777777" w:rsidR="00556BF6" w:rsidRDefault="00556BF6" w:rsidP="0005405E">
      <w:pPr>
        <w:spacing w:after="0" w:line="360" w:lineRule="auto"/>
        <w:jc w:val="both"/>
        <w:rPr>
          <w:rFonts w:ascii="Tahoma" w:hAnsi="Tahoma" w:cs="Tahoma"/>
        </w:rPr>
      </w:pPr>
    </w:p>
    <w:p w14:paraId="1A1E8B90" w14:textId="77777777" w:rsidR="00556BF6" w:rsidRDefault="00556BF6" w:rsidP="0005405E">
      <w:pPr>
        <w:spacing w:after="0" w:line="360" w:lineRule="auto"/>
        <w:jc w:val="both"/>
        <w:rPr>
          <w:rFonts w:ascii="Tahoma" w:hAnsi="Tahoma" w:cs="Tahoma"/>
        </w:rPr>
      </w:pPr>
    </w:p>
    <w:p w14:paraId="50F102FC" w14:textId="77777777" w:rsidR="00556BF6" w:rsidRDefault="00556BF6" w:rsidP="0005405E">
      <w:pPr>
        <w:spacing w:after="0" w:line="360" w:lineRule="auto"/>
        <w:jc w:val="both"/>
        <w:rPr>
          <w:rFonts w:ascii="Tahoma" w:hAnsi="Tahoma" w:cs="Tahoma"/>
        </w:rPr>
      </w:pPr>
    </w:p>
    <w:p w14:paraId="6D9C36BE" w14:textId="20DCC7FD" w:rsidR="00CD00D3" w:rsidRPr="006D12B6" w:rsidRDefault="00CD00D3" w:rsidP="0005405E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Ezekben az esetekben sokkal inkább indokolt olyan módszerek, eljárások meghonosítását támogatni, amelyek olyan összetételű iskolákban is eredményesek lehetnek, mint amelyek a járásunkban megtalálhatóak.</w:t>
      </w:r>
    </w:p>
    <w:p w14:paraId="60DB5584" w14:textId="77777777" w:rsidR="00556BF6" w:rsidRDefault="00CD00D3" w:rsidP="0005405E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 xml:space="preserve">A járás legnagyobb problémájának a megfelelő szakemberek biztosítását tartjuk. </w:t>
      </w:r>
    </w:p>
    <w:p w14:paraId="173804CA" w14:textId="7B0DF0C9" w:rsidR="00CD00D3" w:rsidRPr="006D12B6" w:rsidRDefault="00CD00D3" w:rsidP="0005405E">
      <w:pPr>
        <w:spacing w:after="0" w:line="360" w:lineRule="auto"/>
        <w:jc w:val="both"/>
        <w:rPr>
          <w:rFonts w:ascii="Tahoma" w:hAnsi="Tahoma" w:cs="Tahoma"/>
        </w:rPr>
      </w:pPr>
      <w:r w:rsidRPr="006D12B6">
        <w:rPr>
          <w:rFonts w:ascii="Tahoma" w:hAnsi="Tahoma" w:cs="Tahoma"/>
        </w:rPr>
        <w:t>A tapasztalható szakember hiány sokkal jobban sújtja az elmaradott, hátrányos és leghátrányosabb</w:t>
      </w:r>
      <w:r w:rsidR="00A9342E" w:rsidRPr="006D12B6">
        <w:rPr>
          <w:rFonts w:ascii="Tahoma" w:hAnsi="Tahoma" w:cs="Tahoma"/>
        </w:rPr>
        <w:t xml:space="preserve"> helyzetű, </w:t>
      </w:r>
      <w:r w:rsidRPr="006D12B6">
        <w:rPr>
          <w:rFonts w:ascii="Tahoma" w:hAnsi="Tahoma" w:cs="Tahoma"/>
        </w:rPr>
        <w:t>járás</w:t>
      </w:r>
      <w:r w:rsidR="00A9342E" w:rsidRPr="006D12B6">
        <w:rPr>
          <w:rFonts w:ascii="Tahoma" w:hAnsi="Tahoma" w:cs="Tahoma"/>
        </w:rPr>
        <w:t>un</w:t>
      </w:r>
      <w:r w:rsidRPr="006D12B6">
        <w:rPr>
          <w:rFonts w:ascii="Tahoma" w:hAnsi="Tahoma" w:cs="Tahoma"/>
        </w:rPr>
        <w:t>kban működő intézményeket.</w:t>
      </w:r>
    </w:p>
    <w:bookmarkEnd w:id="12"/>
    <w:p w14:paraId="18769796" w14:textId="18A2164F" w:rsidR="002034E6" w:rsidRPr="006D12B6" w:rsidRDefault="002034E6" w:rsidP="0005405E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1D3E8CBF" w14:textId="03AA5022" w:rsidR="002034E6" w:rsidRDefault="002034E6" w:rsidP="0005405E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7D0EC8A" w14:textId="650F28D9" w:rsidR="002034E6" w:rsidRDefault="002034E6" w:rsidP="0005405E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19EE7F3" w14:textId="77777777" w:rsidR="002034E6" w:rsidRDefault="002034E6" w:rsidP="0005405E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sectPr w:rsidR="002034E6" w:rsidSect="002034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70C3" w14:textId="77777777" w:rsidR="006D12B6" w:rsidRDefault="006D12B6" w:rsidP="006D12B6">
      <w:pPr>
        <w:spacing w:after="0" w:line="240" w:lineRule="auto"/>
      </w:pPr>
      <w:r>
        <w:separator/>
      </w:r>
    </w:p>
  </w:endnote>
  <w:endnote w:type="continuationSeparator" w:id="0">
    <w:p w14:paraId="201F81C0" w14:textId="77777777" w:rsidR="006D12B6" w:rsidRDefault="006D12B6" w:rsidP="006D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94C5" w14:textId="635EEAF5" w:rsidR="006D12B6" w:rsidRDefault="006D12B6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68935E" wp14:editId="4CBDE952">
          <wp:simplePos x="0" y="0"/>
          <wp:positionH relativeFrom="column">
            <wp:posOffset>5150485</wp:posOffset>
          </wp:positionH>
          <wp:positionV relativeFrom="paragraph">
            <wp:posOffset>-358775</wp:posOffset>
          </wp:positionV>
          <wp:extent cx="1539240" cy="972820"/>
          <wp:effectExtent l="0" t="0" r="3810" b="0"/>
          <wp:wrapTight wrapText="bothSides">
            <wp:wrapPolygon edited="0">
              <wp:start x="0" y="0"/>
              <wp:lineTo x="0" y="21149"/>
              <wp:lineTo x="21386" y="21149"/>
              <wp:lineTo x="21386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97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4D17" w14:textId="77777777" w:rsidR="006D12B6" w:rsidRDefault="006D12B6" w:rsidP="006D12B6">
      <w:pPr>
        <w:spacing w:after="0" w:line="240" w:lineRule="auto"/>
      </w:pPr>
      <w:r>
        <w:separator/>
      </w:r>
    </w:p>
  </w:footnote>
  <w:footnote w:type="continuationSeparator" w:id="0">
    <w:p w14:paraId="67874A0E" w14:textId="77777777" w:rsidR="006D12B6" w:rsidRDefault="006D12B6" w:rsidP="006D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DDDE" w14:textId="75BB8E40" w:rsidR="006D12B6" w:rsidRDefault="006D12B6">
    <w:pPr>
      <w:pStyle w:val="lfej"/>
    </w:pPr>
    <w:r>
      <w:rPr>
        <w:noProof/>
        <w:lang w:eastAsia="hu-HU"/>
      </w:rPr>
      <w:drawing>
        <wp:inline distT="0" distB="0" distL="0" distR="0" wp14:anchorId="374D352C" wp14:editId="6AB48E4B">
          <wp:extent cx="5760720" cy="979170"/>
          <wp:effectExtent l="0" t="0" r="0" b="0"/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58A5"/>
    <w:multiLevelType w:val="hybridMultilevel"/>
    <w:tmpl w:val="02DAD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42AE9"/>
    <w:multiLevelType w:val="hybridMultilevel"/>
    <w:tmpl w:val="B1CC6A98"/>
    <w:lvl w:ilvl="0" w:tplc="672EE34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072468">
    <w:abstractNumId w:val="1"/>
  </w:num>
  <w:num w:numId="2" w16cid:durableId="108746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56"/>
    <w:rsid w:val="00003112"/>
    <w:rsid w:val="0005405E"/>
    <w:rsid w:val="000A159C"/>
    <w:rsid w:val="000A1C85"/>
    <w:rsid w:val="000B77CA"/>
    <w:rsid w:val="00115849"/>
    <w:rsid w:val="00171D6C"/>
    <w:rsid w:val="00184FF3"/>
    <w:rsid w:val="001D0BFA"/>
    <w:rsid w:val="001D72BD"/>
    <w:rsid w:val="002034E6"/>
    <w:rsid w:val="002E0181"/>
    <w:rsid w:val="00322263"/>
    <w:rsid w:val="003978F7"/>
    <w:rsid w:val="003B0FFA"/>
    <w:rsid w:val="003C3E03"/>
    <w:rsid w:val="003D0C2B"/>
    <w:rsid w:val="003E3355"/>
    <w:rsid w:val="00407727"/>
    <w:rsid w:val="004A539B"/>
    <w:rsid w:val="004B7700"/>
    <w:rsid w:val="00556BF6"/>
    <w:rsid w:val="00594205"/>
    <w:rsid w:val="005B561E"/>
    <w:rsid w:val="005D7080"/>
    <w:rsid w:val="005F1443"/>
    <w:rsid w:val="006137CB"/>
    <w:rsid w:val="0065047E"/>
    <w:rsid w:val="00650987"/>
    <w:rsid w:val="00653B49"/>
    <w:rsid w:val="00664874"/>
    <w:rsid w:val="00664D2B"/>
    <w:rsid w:val="00665800"/>
    <w:rsid w:val="006D12B6"/>
    <w:rsid w:val="00725977"/>
    <w:rsid w:val="00727D45"/>
    <w:rsid w:val="00790ABF"/>
    <w:rsid w:val="007E2656"/>
    <w:rsid w:val="00817506"/>
    <w:rsid w:val="008304B1"/>
    <w:rsid w:val="00834EC1"/>
    <w:rsid w:val="00855B65"/>
    <w:rsid w:val="008C1B6B"/>
    <w:rsid w:val="008D59FD"/>
    <w:rsid w:val="008D7CF2"/>
    <w:rsid w:val="008E1323"/>
    <w:rsid w:val="008E2D53"/>
    <w:rsid w:val="008F2A93"/>
    <w:rsid w:val="00900BEF"/>
    <w:rsid w:val="00907673"/>
    <w:rsid w:val="0092332B"/>
    <w:rsid w:val="00954A55"/>
    <w:rsid w:val="00966C92"/>
    <w:rsid w:val="009D6323"/>
    <w:rsid w:val="009F11A2"/>
    <w:rsid w:val="009F5B3B"/>
    <w:rsid w:val="00A21BF7"/>
    <w:rsid w:val="00A25978"/>
    <w:rsid w:val="00A303BB"/>
    <w:rsid w:val="00A9342E"/>
    <w:rsid w:val="00AB0FFF"/>
    <w:rsid w:val="00AC6A01"/>
    <w:rsid w:val="00AD4FCD"/>
    <w:rsid w:val="00AE50F0"/>
    <w:rsid w:val="00B14D23"/>
    <w:rsid w:val="00B441C3"/>
    <w:rsid w:val="00B57F93"/>
    <w:rsid w:val="00C84829"/>
    <w:rsid w:val="00C906A2"/>
    <w:rsid w:val="00CC1496"/>
    <w:rsid w:val="00CD00D3"/>
    <w:rsid w:val="00D02ADE"/>
    <w:rsid w:val="00D1709C"/>
    <w:rsid w:val="00D20807"/>
    <w:rsid w:val="00D34BE3"/>
    <w:rsid w:val="00D41A74"/>
    <w:rsid w:val="00DD3D6C"/>
    <w:rsid w:val="00E000F7"/>
    <w:rsid w:val="00E32D11"/>
    <w:rsid w:val="00EC5026"/>
    <w:rsid w:val="00F457D6"/>
    <w:rsid w:val="00F542A4"/>
    <w:rsid w:val="00F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117DEE"/>
  <w15:chartTrackingRefBased/>
  <w15:docId w15:val="{4A111671-7224-4809-9847-3D69ECFB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11A2"/>
    <w:pPr>
      <w:ind w:left="720"/>
      <w:contextualSpacing/>
    </w:pPr>
  </w:style>
  <w:style w:type="paragraph" w:customStyle="1" w:styleId="Default">
    <w:name w:val="Default"/>
    <w:rsid w:val="009D63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D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2B6"/>
  </w:style>
  <w:style w:type="paragraph" w:styleId="llb">
    <w:name w:val="footer"/>
    <w:basedOn w:val="Norml"/>
    <w:link w:val="llbChar"/>
    <w:uiPriority w:val="99"/>
    <w:unhideWhenUsed/>
    <w:rsid w:val="006D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956E-7849-4BA3-8A86-0B89225F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3932</Words>
  <Characters>27132</Characters>
  <Application>Microsoft Office Word</Application>
  <DocSecurity>0</DocSecurity>
  <Lines>226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Turóczi Bertalan</dc:creator>
  <cp:keywords/>
  <dc:description/>
  <cp:lastModifiedBy>Turóczi Bertalan</cp:lastModifiedBy>
  <cp:revision>10</cp:revision>
  <dcterms:created xsi:type="dcterms:W3CDTF">2021-05-26T07:34:00Z</dcterms:created>
  <dcterms:modified xsi:type="dcterms:W3CDTF">2022-08-31T06:42:00Z</dcterms:modified>
</cp:coreProperties>
</file>